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8F64A" w14:textId="55D150A3" w:rsidR="00FD5008" w:rsidRDefault="00F81856" w:rsidP="00F8185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8185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1E1F9E5" wp14:editId="08B9B52F">
            <wp:extent cx="6300470" cy="1003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0047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D3AA5" w14:textId="77777777" w:rsidR="001A6179" w:rsidRDefault="001A6179" w:rsidP="00FD50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D5008">
        <w:rPr>
          <w:rFonts w:ascii="Times New Roman" w:hAnsi="Times New Roman"/>
          <w:b/>
          <w:sz w:val="24"/>
          <w:szCs w:val="24"/>
        </w:rPr>
        <w:lastRenderedPageBreak/>
        <w:t>3. Заключительная часть</w:t>
      </w:r>
    </w:p>
    <w:p w14:paraId="2BE94AA7" w14:textId="77777777" w:rsidR="009943AB" w:rsidRPr="00FD5008" w:rsidRDefault="009943AB" w:rsidP="00FD50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77F838A" w14:textId="77777777" w:rsidR="001A6179" w:rsidRPr="00FD5008" w:rsidRDefault="001A6179" w:rsidP="00FD5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008">
        <w:rPr>
          <w:rFonts w:ascii="Times New Roman" w:hAnsi="Times New Roman" w:cs="Times New Roman"/>
          <w:sz w:val="24"/>
          <w:szCs w:val="24"/>
        </w:rPr>
        <w:t>3.1. Образовательное учреждение имеет право дополнять и изменять статьи данного положения.</w:t>
      </w:r>
    </w:p>
    <w:p w14:paraId="11E6166F" w14:textId="77777777" w:rsidR="004F329A" w:rsidRPr="00FD5008" w:rsidRDefault="004F329A" w:rsidP="00FD5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008">
        <w:rPr>
          <w:rFonts w:ascii="Times New Roman" w:hAnsi="Times New Roman" w:cs="Times New Roman"/>
          <w:sz w:val="24"/>
          <w:szCs w:val="24"/>
        </w:rPr>
        <w:t xml:space="preserve">3.2. В случае возникновения спора между сторонами, он подлежит урегулированию путем непосредственных переговоров между работником и </w:t>
      </w:r>
      <w:r w:rsidR="004A768C">
        <w:rPr>
          <w:rFonts w:ascii="Times New Roman" w:hAnsi="Times New Roman" w:cs="Times New Roman"/>
          <w:sz w:val="24"/>
          <w:szCs w:val="24"/>
        </w:rPr>
        <w:t>заведующего У</w:t>
      </w:r>
      <w:r w:rsidRPr="00FD5008">
        <w:rPr>
          <w:rFonts w:ascii="Times New Roman" w:hAnsi="Times New Roman" w:cs="Times New Roman"/>
          <w:sz w:val="24"/>
          <w:szCs w:val="24"/>
        </w:rPr>
        <w:t>чреждения.</w:t>
      </w:r>
    </w:p>
    <w:p w14:paraId="42F756DF" w14:textId="77777777" w:rsidR="004F329A" w:rsidRPr="00FD5008" w:rsidRDefault="004F329A" w:rsidP="00FD500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008">
        <w:rPr>
          <w:rFonts w:ascii="Times New Roman" w:hAnsi="Times New Roman" w:cs="Times New Roman"/>
          <w:sz w:val="24"/>
          <w:szCs w:val="24"/>
        </w:rPr>
        <w:t xml:space="preserve">3.3. В случае не достижения согласия путем переговоров между работником и руководителем образовательного учреждения, спор подлежит разрешению в порядке, установленном действующим законодательством Российской Федерации. </w:t>
      </w:r>
    </w:p>
    <w:p w14:paraId="25CC8BD8" w14:textId="77777777" w:rsidR="004F329A" w:rsidRPr="004F329A" w:rsidRDefault="004F329A" w:rsidP="00355BC7">
      <w:pPr>
        <w:rPr>
          <w:rFonts w:ascii="Times New Roman" w:hAnsi="Times New Roman" w:cs="Times New Roman"/>
        </w:rPr>
      </w:pPr>
    </w:p>
    <w:p w14:paraId="331DA759" w14:textId="77777777" w:rsidR="001A6179" w:rsidRPr="001A6179" w:rsidRDefault="001A6179" w:rsidP="00355BC7">
      <w:pPr>
        <w:rPr>
          <w:rFonts w:ascii="Times New Roman" w:hAnsi="Times New Roman"/>
        </w:rPr>
      </w:pPr>
    </w:p>
    <w:p w14:paraId="13A9DEEC" w14:textId="77777777" w:rsidR="00355BC7" w:rsidRDefault="00355BC7" w:rsidP="00355BC7"/>
    <w:p w14:paraId="76D9B230" w14:textId="77777777" w:rsidR="00355BC7" w:rsidRDefault="00355BC7" w:rsidP="00355BC7"/>
    <w:p w14:paraId="1895CCF5" w14:textId="77777777" w:rsidR="00355BC7" w:rsidRDefault="00355BC7" w:rsidP="00355BC7"/>
    <w:p w14:paraId="45E48DAC" w14:textId="77777777" w:rsidR="00E748FB" w:rsidRDefault="00E748FB" w:rsidP="00355BC7">
      <w:bookmarkStart w:id="0" w:name="_GoBack"/>
      <w:bookmarkEnd w:id="0"/>
    </w:p>
    <w:sectPr w:rsidR="00E748FB" w:rsidSect="00F8185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3A0"/>
    <w:multiLevelType w:val="hybridMultilevel"/>
    <w:tmpl w:val="3D4CD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CD1EF1"/>
    <w:multiLevelType w:val="hybridMultilevel"/>
    <w:tmpl w:val="0C00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66"/>
    <w:rsid w:val="00154F94"/>
    <w:rsid w:val="001A6179"/>
    <w:rsid w:val="001F2366"/>
    <w:rsid w:val="0022462A"/>
    <w:rsid w:val="00261D48"/>
    <w:rsid w:val="002B160D"/>
    <w:rsid w:val="002C5034"/>
    <w:rsid w:val="00344504"/>
    <w:rsid w:val="00355BC7"/>
    <w:rsid w:val="003B0D9B"/>
    <w:rsid w:val="003E4927"/>
    <w:rsid w:val="004112FB"/>
    <w:rsid w:val="004A768C"/>
    <w:rsid w:val="004F329A"/>
    <w:rsid w:val="00514228"/>
    <w:rsid w:val="005B2334"/>
    <w:rsid w:val="005D4F5C"/>
    <w:rsid w:val="00626E21"/>
    <w:rsid w:val="00692CA2"/>
    <w:rsid w:val="007B15C9"/>
    <w:rsid w:val="009943AB"/>
    <w:rsid w:val="009E0EB0"/>
    <w:rsid w:val="00A83A31"/>
    <w:rsid w:val="00BA2504"/>
    <w:rsid w:val="00C63649"/>
    <w:rsid w:val="00D71FC0"/>
    <w:rsid w:val="00E748FB"/>
    <w:rsid w:val="00F320D3"/>
    <w:rsid w:val="00F81856"/>
    <w:rsid w:val="00FC5A6A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A7F5"/>
  <w15:docId w15:val="{C55E3074-2431-4423-81F3-60ECF118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55BC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55B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55BC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55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617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4F329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F329A"/>
  </w:style>
  <w:style w:type="table" w:styleId="a8">
    <w:name w:val="Table Grid"/>
    <w:basedOn w:val="a1"/>
    <w:rsid w:val="005D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2021-04-27T04:04:00Z</dcterms:created>
  <dcterms:modified xsi:type="dcterms:W3CDTF">2021-04-27T04:04:00Z</dcterms:modified>
</cp:coreProperties>
</file>