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E9EFF">
    <v:background id="_x0000_s1025" o:bwmode="white" fillcolor="#5e9eff" o:targetscreensize="1024,768">
      <v:fill color2="#ffebfa" angle="-135" colors="0 #5e9eff;26214f #85c2ff;45875f #c4d6eb;1 #ffebfa" method="none" focus="-50%" type="gradient"/>
    </v:background>
  </w:background>
  <w:body>
    <w:p w:rsidR="00641C18" w:rsidRDefault="00641C18" w:rsidP="00E522F7">
      <w:pPr>
        <w:jc w:val="both"/>
        <w:rPr>
          <w:color w:val="000066"/>
          <w:sz w:val="44"/>
          <w:szCs w:val="44"/>
        </w:rPr>
      </w:pPr>
      <w:r w:rsidRPr="00641C18">
        <w:rPr>
          <w:color w:val="000066"/>
          <w:sz w:val="44"/>
          <w:szCs w:val="44"/>
        </w:rPr>
        <w:t>Консультация для родителей «Опыты и эксперименты»</w:t>
      </w:r>
    </w:p>
    <w:p w:rsidR="00641C18" w:rsidRPr="00825A8E" w:rsidRDefault="00825A8E" w:rsidP="00825A8E">
      <w:pPr>
        <w:jc w:val="both"/>
        <w:rPr>
          <w:color w:val="000066"/>
          <w:sz w:val="44"/>
          <w:szCs w:val="44"/>
        </w:rPr>
      </w:pPr>
      <w:r>
        <w:rPr>
          <w:noProof/>
          <w:color w:val="000066"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4119</wp:posOffset>
            </wp:positionH>
            <wp:positionV relativeFrom="paragraph">
              <wp:posOffset>3776</wp:posOffset>
            </wp:positionV>
            <wp:extent cx="4127157" cy="2392064"/>
            <wp:effectExtent l="0" t="0" r="6985" b="825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ector-three-kids-in-science-la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157" cy="239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641C18">
        <w:rPr>
          <w:color w:val="000066"/>
          <w:sz w:val="44"/>
          <w:szCs w:val="44"/>
        </w:rPr>
        <w:t>.....</w:t>
      </w:r>
      <w:r w:rsidR="00641C18" w:rsidRPr="00641C18">
        <w:t xml:space="preserve"> </w:t>
      </w:r>
      <w:r w:rsidR="00641C18" w:rsidRPr="00641C18">
        <w:rPr>
          <w:color w:val="000066"/>
          <w:sz w:val="28"/>
          <w:szCs w:val="28"/>
        </w:rPr>
        <w:t>Экспериментирование пронизывает все сферы детской деятельности:</w:t>
      </w:r>
    </w:p>
    <w:p w:rsidR="00641C18" w:rsidRPr="00641C18" w:rsidRDefault="00641C18" w:rsidP="00E522F7">
      <w:pPr>
        <w:spacing w:after="0"/>
        <w:jc w:val="both"/>
        <w:rPr>
          <w:color w:val="000066"/>
          <w:sz w:val="28"/>
          <w:szCs w:val="28"/>
        </w:rPr>
      </w:pPr>
      <w:r>
        <w:rPr>
          <w:color w:val="000066"/>
          <w:sz w:val="28"/>
          <w:szCs w:val="28"/>
        </w:rPr>
        <w:t xml:space="preserve">пищи, игру, занятия, прогулку, </w:t>
      </w:r>
      <w:r w:rsidRPr="00641C18">
        <w:rPr>
          <w:color w:val="000066"/>
          <w:sz w:val="28"/>
          <w:szCs w:val="28"/>
        </w:rPr>
        <w:t>сон.</w:t>
      </w:r>
    </w:p>
    <w:p w:rsidR="00641C18" w:rsidRPr="00641C18" w:rsidRDefault="00641C18" w:rsidP="00E522F7">
      <w:pPr>
        <w:spacing w:after="0"/>
        <w:jc w:val="both"/>
        <w:rPr>
          <w:color w:val="000066"/>
          <w:sz w:val="28"/>
          <w:szCs w:val="28"/>
        </w:rPr>
      </w:pPr>
      <w:r>
        <w:rPr>
          <w:color w:val="000066"/>
          <w:sz w:val="28"/>
          <w:szCs w:val="28"/>
        </w:rPr>
        <w:t xml:space="preserve">Это подтверждают </w:t>
      </w:r>
      <w:r w:rsidRPr="00641C18">
        <w:rPr>
          <w:color w:val="000066"/>
          <w:sz w:val="28"/>
          <w:szCs w:val="28"/>
        </w:rPr>
        <w:t>многочисленные примеры. Наверное, мно</w:t>
      </w:r>
      <w:r>
        <w:rPr>
          <w:color w:val="000066"/>
          <w:sz w:val="28"/>
          <w:szCs w:val="28"/>
        </w:rPr>
        <w:t xml:space="preserve">гие из вас сталкивались с такой </w:t>
      </w:r>
      <w:r w:rsidRPr="00641C18">
        <w:rPr>
          <w:color w:val="000066"/>
          <w:sz w:val="28"/>
          <w:szCs w:val="28"/>
        </w:rPr>
        <w:t>проблемой: дети плохо пьют молоко. Разрешить эту проблему можно помочь</w:t>
      </w:r>
    </w:p>
    <w:p w:rsidR="00641C18" w:rsidRPr="00641C18" w:rsidRDefault="00641C18" w:rsidP="00E522F7">
      <w:pPr>
        <w:spacing w:after="0"/>
        <w:jc w:val="both"/>
        <w:rPr>
          <w:color w:val="000066"/>
          <w:sz w:val="28"/>
          <w:szCs w:val="28"/>
        </w:rPr>
      </w:pPr>
      <w:r w:rsidRPr="00641C18">
        <w:rPr>
          <w:color w:val="000066"/>
          <w:sz w:val="28"/>
          <w:szCs w:val="28"/>
        </w:rPr>
        <w:t>ребенку, предложив создать замечательны</w:t>
      </w:r>
      <w:r w:rsidR="00E522F7">
        <w:rPr>
          <w:color w:val="000066"/>
          <w:sz w:val="28"/>
          <w:szCs w:val="28"/>
        </w:rPr>
        <w:t xml:space="preserve">е напитки, добавив в молоко, по </w:t>
      </w:r>
      <w:r w:rsidRPr="00641C18">
        <w:rPr>
          <w:color w:val="000066"/>
          <w:sz w:val="28"/>
          <w:szCs w:val="28"/>
        </w:rPr>
        <w:t>выбору, сироп, варенье, желе. Можно пре</w:t>
      </w:r>
      <w:r w:rsidR="00E522F7">
        <w:rPr>
          <w:color w:val="000066"/>
          <w:sz w:val="28"/>
          <w:szCs w:val="28"/>
        </w:rPr>
        <w:t xml:space="preserve">дложить придумать названия этим </w:t>
      </w:r>
      <w:r w:rsidRPr="00641C18">
        <w:rPr>
          <w:color w:val="000066"/>
          <w:sz w:val="28"/>
          <w:szCs w:val="28"/>
        </w:rPr>
        <w:t>напиткам.</w:t>
      </w:r>
    </w:p>
    <w:p w:rsidR="00641C18" w:rsidRPr="00641C18" w:rsidRDefault="00641C18" w:rsidP="00E522F7">
      <w:pPr>
        <w:spacing w:after="0"/>
        <w:jc w:val="both"/>
        <w:rPr>
          <w:color w:val="000066"/>
          <w:sz w:val="28"/>
          <w:szCs w:val="28"/>
        </w:rPr>
      </w:pPr>
      <w:r w:rsidRPr="00641C18">
        <w:rPr>
          <w:color w:val="000066"/>
          <w:sz w:val="28"/>
          <w:szCs w:val="28"/>
        </w:rPr>
        <w:t>На прогулке юные исследователи реш</w:t>
      </w:r>
      <w:r w:rsidR="00E522F7">
        <w:rPr>
          <w:color w:val="000066"/>
          <w:sz w:val="28"/>
          <w:szCs w:val="28"/>
        </w:rPr>
        <w:t xml:space="preserve">ают другие важные проблемы: что </w:t>
      </w:r>
      <w:r w:rsidRPr="00641C18">
        <w:rPr>
          <w:color w:val="000066"/>
          <w:sz w:val="28"/>
          <w:szCs w:val="28"/>
        </w:rPr>
        <w:t xml:space="preserve">произойдет со снегом, если его положить на </w:t>
      </w:r>
      <w:r w:rsidR="00E522F7">
        <w:rPr>
          <w:color w:val="000066"/>
          <w:sz w:val="28"/>
          <w:szCs w:val="28"/>
        </w:rPr>
        <w:t xml:space="preserve">трубу теплотрассы и можно ли на </w:t>
      </w:r>
      <w:r w:rsidRPr="00641C18">
        <w:rPr>
          <w:color w:val="000066"/>
          <w:sz w:val="28"/>
          <w:szCs w:val="28"/>
        </w:rPr>
        <w:t>ней высушить варежки, как освободить бусинки из ледяного плена и т.п.</w:t>
      </w:r>
    </w:p>
    <w:p w:rsidR="00641C18" w:rsidRPr="00E522F7" w:rsidRDefault="00641C18" w:rsidP="00E522F7">
      <w:pPr>
        <w:spacing w:after="0"/>
        <w:jc w:val="both"/>
        <w:rPr>
          <w:color w:val="000066"/>
          <w:sz w:val="28"/>
          <w:szCs w:val="28"/>
          <w:u w:val="single"/>
        </w:rPr>
      </w:pPr>
      <w:r w:rsidRPr="00E522F7">
        <w:rPr>
          <w:color w:val="000066"/>
          <w:sz w:val="28"/>
          <w:szCs w:val="28"/>
          <w:u w:val="single"/>
        </w:rPr>
        <w:t xml:space="preserve">Известный психолог Павел Петрович </w:t>
      </w:r>
      <w:proofErr w:type="spellStart"/>
      <w:r w:rsidRPr="00E522F7">
        <w:rPr>
          <w:color w:val="000066"/>
          <w:sz w:val="28"/>
          <w:szCs w:val="28"/>
          <w:u w:val="single"/>
        </w:rPr>
        <w:t>Блонский</w:t>
      </w:r>
      <w:proofErr w:type="spellEnd"/>
      <w:r w:rsidRPr="00E522F7">
        <w:rPr>
          <w:color w:val="000066"/>
          <w:sz w:val="28"/>
          <w:szCs w:val="28"/>
          <w:u w:val="single"/>
        </w:rPr>
        <w:t xml:space="preserve"> писал: «Пустая голова</w:t>
      </w:r>
    </w:p>
    <w:p w:rsidR="00641C18" w:rsidRPr="00E522F7" w:rsidRDefault="00641C18" w:rsidP="00E522F7">
      <w:pPr>
        <w:spacing w:after="0"/>
        <w:jc w:val="both"/>
        <w:rPr>
          <w:color w:val="000066"/>
          <w:sz w:val="28"/>
          <w:szCs w:val="28"/>
          <w:u w:val="single"/>
        </w:rPr>
      </w:pPr>
      <w:r w:rsidRPr="00E522F7">
        <w:rPr>
          <w:color w:val="000066"/>
          <w:sz w:val="28"/>
          <w:szCs w:val="28"/>
          <w:u w:val="single"/>
        </w:rPr>
        <w:t>не рассуждает: чем больше опыта, тем больше способна она рассуждать».</w:t>
      </w:r>
    </w:p>
    <w:p w:rsidR="00641C18" w:rsidRPr="00641C18" w:rsidRDefault="00641C18" w:rsidP="00E522F7">
      <w:pPr>
        <w:spacing w:after="0"/>
        <w:jc w:val="both"/>
        <w:rPr>
          <w:color w:val="000066"/>
          <w:sz w:val="28"/>
          <w:szCs w:val="28"/>
        </w:rPr>
      </w:pPr>
      <w:r w:rsidRPr="00641C18">
        <w:rPr>
          <w:color w:val="000066"/>
          <w:sz w:val="28"/>
          <w:szCs w:val="28"/>
        </w:rPr>
        <w:t xml:space="preserve">Чтобы дать знание детям и наполнить их </w:t>
      </w:r>
      <w:r w:rsidR="00E522F7">
        <w:rPr>
          <w:color w:val="000066"/>
          <w:sz w:val="28"/>
          <w:szCs w:val="28"/>
        </w:rPr>
        <w:t xml:space="preserve">головы интересным содержанием с </w:t>
      </w:r>
      <w:r w:rsidRPr="00641C18">
        <w:rPr>
          <w:color w:val="000066"/>
          <w:sz w:val="28"/>
          <w:szCs w:val="28"/>
        </w:rPr>
        <w:t>детьми необходимо проводить различные опыт</w:t>
      </w:r>
      <w:r w:rsidR="00E522F7">
        <w:rPr>
          <w:color w:val="000066"/>
          <w:sz w:val="28"/>
          <w:szCs w:val="28"/>
        </w:rPr>
        <w:t xml:space="preserve">ы: с песком, воздухом, водой, с </w:t>
      </w:r>
      <w:r w:rsidRPr="00641C18">
        <w:rPr>
          <w:color w:val="000066"/>
          <w:sz w:val="28"/>
          <w:szCs w:val="28"/>
        </w:rPr>
        <w:t>тенью, с магнитом.</w:t>
      </w:r>
    </w:p>
    <w:p w:rsidR="00641C18" w:rsidRPr="00641C18" w:rsidRDefault="00641C18" w:rsidP="00E522F7">
      <w:pPr>
        <w:spacing w:after="0"/>
        <w:jc w:val="both"/>
        <w:rPr>
          <w:color w:val="000066"/>
          <w:sz w:val="28"/>
          <w:szCs w:val="28"/>
        </w:rPr>
      </w:pPr>
      <w:r w:rsidRPr="00641C18">
        <w:rPr>
          <w:color w:val="000066"/>
          <w:sz w:val="28"/>
          <w:szCs w:val="28"/>
        </w:rPr>
        <w:t>Обычно на вопрос как можно увиде</w:t>
      </w:r>
      <w:r w:rsidR="00E522F7">
        <w:rPr>
          <w:color w:val="000066"/>
          <w:sz w:val="28"/>
          <w:szCs w:val="28"/>
        </w:rPr>
        <w:t xml:space="preserve">ть и почувствовать воздух, дети </w:t>
      </w:r>
      <w:r w:rsidRPr="00641C18">
        <w:rPr>
          <w:color w:val="000066"/>
          <w:sz w:val="28"/>
          <w:szCs w:val="28"/>
        </w:rPr>
        <w:t xml:space="preserve">затрудняются ответить. Для поиска ответов </w:t>
      </w:r>
      <w:r w:rsidR="00E522F7">
        <w:rPr>
          <w:color w:val="000066"/>
          <w:sz w:val="28"/>
          <w:szCs w:val="28"/>
        </w:rPr>
        <w:t xml:space="preserve">на этот вопрос можно провести </w:t>
      </w:r>
      <w:r w:rsidRPr="00641C18">
        <w:rPr>
          <w:color w:val="000066"/>
          <w:sz w:val="28"/>
          <w:szCs w:val="28"/>
        </w:rPr>
        <w:t>ряд опытов:</w:t>
      </w:r>
    </w:p>
    <w:p w:rsidR="00641C18" w:rsidRPr="00641C18" w:rsidRDefault="00641C18" w:rsidP="00E522F7">
      <w:pPr>
        <w:spacing w:after="0"/>
        <w:jc w:val="both"/>
        <w:rPr>
          <w:color w:val="000066"/>
          <w:sz w:val="28"/>
          <w:szCs w:val="28"/>
        </w:rPr>
      </w:pPr>
      <w:r w:rsidRPr="00641C18">
        <w:rPr>
          <w:color w:val="000066"/>
          <w:sz w:val="28"/>
          <w:szCs w:val="28"/>
        </w:rPr>
        <w:t>- мы дышим воздухом (в стакан с водой дуем через соломинку, появляются</w:t>
      </w:r>
    </w:p>
    <w:p w:rsidR="00641C18" w:rsidRPr="00641C18" w:rsidRDefault="00641C18" w:rsidP="00E522F7">
      <w:pPr>
        <w:spacing w:after="0"/>
        <w:jc w:val="both"/>
        <w:rPr>
          <w:color w:val="000066"/>
          <w:sz w:val="28"/>
          <w:szCs w:val="28"/>
        </w:rPr>
      </w:pPr>
      <w:r w:rsidRPr="00641C18">
        <w:rPr>
          <w:color w:val="000066"/>
          <w:sz w:val="28"/>
          <w:szCs w:val="28"/>
        </w:rPr>
        <w:t>пузырьки) - у нас есть вдох и выдох.</w:t>
      </w:r>
    </w:p>
    <w:p w:rsidR="00641C18" w:rsidRPr="00641C18" w:rsidRDefault="00641C18" w:rsidP="00E522F7">
      <w:pPr>
        <w:spacing w:after="0"/>
        <w:jc w:val="both"/>
        <w:rPr>
          <w:color w:val="000066"/>
          <w:sz w:val="28"/>
          <w:szCs w:val="28"/>
        </w:rPr>
      </w:pPr>
      <w:r w:rsidRPr="00641C18">
        <w:rPr>
          <w:color w:val="000066"/>
          <w:sz w:val="28"/>
          <w:szCs w:val="28"/>
        </w:rPr>
        <w:t>- Сколько весит воздух?</w:t>
      </w:r>
    </w:p>
    <w:p w:rsidR="00641C18" w:rsidRPr="00641C18" w:rsidRDefault="00641C18" w:rsidP="00E522F7">
      <w:pPr>
        <w:spacing w:after="0"/>
        <w:jc w:val="both"/>
        <w:rPr>
          <w:color w:val="000066"/>
          <w:sz w:val="28"/>
          <w:szCs w:val="28"/>
        </w:rPr>
      </w:pPr>
      <w:r w:rsidRPr="00641C18">
        <w:rPr>
          <w:color w:val="000066"/>
          <w:sz w:val="28"/>
          <w:szCs w:val="28"/>
        </w:rPr>
        <w:t>- Можно ли поймать воздух?</w:t>
      </w:r>
    </w:p>
    <w:p w:rsidR="00641C18" w:rsidRPr="00641C18" w:rsidRDefault="00641C18" w:rsidP="00E522F7">
      <w:pPr>
        <w:spacing w:after="0"/>
        <w:jc w:val="both"/>
        <w:rPr>
          <w:color w:val="000066"/>
          <w:sz w:val="28"/>
          <w:szCs w:val="28"/>
        </w:rPr>
      </w:pPr>
      <w:r w:rsidRPr="00641C18">
        <w:rPr>
          <w:color w:val="000066"/>
          <w:sz w:val="28"/>
          <w:szCs w:val="28"/>
        </w:rPr>
        <w:t>- Бывает ли воздуху холодно?</w:t>
      </w:r>
    </w:p>
    <w:p w:rsidR="00641C18" w:rsidRPr="00641C18" w:rsidRDefault="00641C18" w:rsidP="00E522F7">
      <w:pPr>
        <w:spacing w:after="0"/>
        <w:jc w:val="both"/>
        <w:rPr>
          <w:color w:val="000066"/>
          <w:sz w:val="28"/>
          <w:szCs w:val="28"/>
        </w:rPr>
      </w:pPr>
      <w:r w:rsidRPr="00641C18">
        <w:rPr>
          <w:color w:val="000066"/>
          <w:sz w:val="28"/>
          <w:szCs w:val="28"/>
        </w:rPr>
        <w:t>- Вдунь шарик в бутылку.</w:t>
      </w:r>
    </w:p>
    <w:p w:rsidR="00641C18" w:rsidRPr="00641C18" w:rsidRDefault="00641C18" w:rsidP="00E522F7">
      <w:pPr>
        <w:spacing w:after="0"/>
        <w:jc w:val="both"/>
        <w:rPr>
          <w:color w:val="000066"/>
          <w:sz w:val="28"/>
          <w:szCs w:val="28"/>
        </w:rPr>
      </w:pPr>
      <w:r w:rsidRPr="00641C18">
        <w:rPr>
          <w:color w:val="000066"/>
          <w:sz w:val="28"/>
          <w:szCs w:val="28"/>
        </w:rPr>
        <w:t>- Может ли воздух быть сильным?</w:t>
      </w:r>
    </w:p>
    <w:p w:rsidR="00E522F7" w:rsidRPr="00E522F7" w:rsidRDefault="00641C18" w:rsidP="00E522F7">
      <w:pPr>
        <w:spacing w:after="0"/>
        <w:jc w:val="both"/>
        <w:rPr>
          <w:color w:val="000066"/>
          <w:sz w:val="28"/>
          <w:szCs w:val="28"/>
        </w:rPr>
      </w:pPr>
      <w:r w:rsidRPr="00641C18">
        <w:rPr>
          <w:color w:val="000066"/>
          <w:sz w:val="28"/>
          <w:szCs w:val="28"/>
        </w:rPr>
        <w:t>Из опытов дети узнают, что воздух есть в</w:t>
      </w:r>
      <w:r w:rsidR="00E522F7">
        <w:rPr>
          <w:color w:val="000066"/>
          <w:sz w:val="28"/>
          <w:szCs w:val="28"/>
        </w:rPr>
        <w:t xml:space="preserve">езде, он прозрачный, легкий, не </w:t>
      </w:r>
      <w:r w:rsidRPr="00641C18">
        <w:rPr>
          <w:color w:val="000066"/>
          <w:sz w:val="28"/>
          <w:szCs w:val="28"/>
        </w:rPr>
        <w:t>заметный. Воздух нужен для дыхания в</w:t>
      </w:r>
      <w:r w:rsidR="00E522F7">
        <w:rPr>
          <w:color w:val="000066"/>
          <w:sz w:val="28"/>
          <w:szCs w:val="28"/>
        </w:rPr>
        <w:t xml:space="preserve">сем живым существам: растениям, </w:t>
      </w:r>
      <w:r w:rsidRPr="00641C18">
        <w:rPr>
          <w:color w:val="000066"/>
          <w:sz w:val="28"/>
          <w:szCs w:val="28"/>
        </w:rPr>
        <w:t>животным, человеку. Продолжайте знакомить</w:t>
      </w:r>
      <w:r w:rsidR="00E522F7">
        <w:rPr>
          <w:color w:val="000066"/>
          <w:sz w:val="28"/>
          <w:szCs w:val="28"/>
        </w:rPr>
        <w:t xml:space="preserve"> своих детей с песком и глиной, их свойствами. </w:t>
      </w:r>
      <w:r w:rsidRPr="00641C18">
        <w:rPr>
          <w:color w:val="000066"/>
          <w:sz w:val="28"/>
          <w:szCs w:val="28"/>
        </w:rPr>
        <w:t>Дети проявляют познавательный инт</w:t>
      </w:r>
      <w:r w:rsidR="00E522F7">
        <w:rPr>
          <w:color w:val="000066"/>
          <w:sz w:val="28"/>
          <w:szCs w:val="28"/>
        </w:rPr>
        <w:t xml:space="preserve">ерес к практическим опытам, что </w:t>
      </w:r>
      <w:r w:rsidRPr="00641C18">
        <w:rPr>
          <w:color w:val="000066"/>
          <w:sz w:val="28"/>
          <w:szCs w:val="28"/>
        </w:rPr>
        <w:t>способствует пробуждению детской любозна</w:t>
      </w:r>
      <w:r w:rsidR="00E522F7">
        <w:rPr>
          <w:color w:val="000066"/>
          <w:sz w:val="28"/>
          <w:szCs w:val="28"/>
        </w:rPr>
        <w:t xml:space="preserve">тельности, вовлечению ребенка в </w:t>
      </w:r>
      <w:r w:rsidRPr="00641C18">
        <w:rPr>
          <w:color w:val="000066"/>
          <w:sz w:val="28"/>
          <w:szCs w:val="28"/>
        </w:rPr>
        <w:t>активное освоение окружающего мира. Каждый раз даем детям возможность</w:t>
      </w:r>
      <w:r w:rsidR="00E522F7">
        <w:rPr>
          <w:color w:val="000066"/>
          <w:sz w:val="28"/>
          <w:szCs w:val="28"/>
        </w:rPr>
        <w:t xml:space="preserve"> проявить фантазию и высвободить творческую энергию, </w:t>
      </w:r>
      <w:r w:rsidR="00E522F7" w:rsidRPr="00E522F7">
        <w:rPr>
          <w:color w:val="000066"/>
          <w:sz w:val="28"/>
          <w:szCs w:val="28"/>
        </w:rPr>
        <w:t>развивать</w:t>
      </w:r>
      <w:r w:rsidR="00E522F7">
        <w:rPr>
          <w:color w:val="000066"/>
          <w:sz w:val="28"/>
          <w:szCs w:val="28"/>
        </w:rPr>
        <w:t xml:space="preserve"> </w:t>
      </w:r>
      <w:r w:rsidR="00E522F7" w:rsidRPr="00E522F7">
        <w:rPr>
          <w:color w:val="000066"/>
          <w:sz w:val="28"/>
          <w:szCs w:val="28"/>
        </w:rPr>
        <w:t>наблюдательность, умение делать выводы.</w:t>
      </w:r>
    </w:p>
    <w:p w:rsidR="00E522F7" w:rsidRPr="00E522F7" w:rsidRDefault="00E522F7" w:rsidP="00E522F7">
      <w:pPr>
        <w:spacing w:after="0"/>
        <w:jc w:val="both"/>
        <w:rPr>
          <w:color w:val="000066"/>
          <w:sz w:val="28"/>
          <w:szCs w:val="28"/>
        </w:rPr>
      </w:pPr>
      <w:r w:rsidRPr="00E522F7">
        <w:rPr>
          <w:color w:val="000066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32E01F13" wp14:editId="5B14F777">
            <wp:simplePos x="0" y="0"/>
            <wp:positionH relativeFrom="margin">
              <wp:align>left</wp:align>
            </wp:positionH>
            <wp:positionV relativeFrom="paragraph">
              <wp:posOffset>11859</wp:posOffset>
            </wp:positionV>
            <wp:extent cx="2759075" cy="2743835"/>
            <wp:effectExtent l="0" t="0" r="3175" b="0"/>
            <wp:wrapTight wrapText="bothSides">
              <wp:wrapPolygon edited="0">
                <wp:start x="0" y="0"/>
                <wp:lineTo x="0" y="21445"/>
                <wp:lineTo x="21476" y="21445"/>
                <wp:lineTo x="21476" y="0"/>
                <wp:lineTo x="0" y="0"/>
              </wp:wrapPolygon>
            </wp:wrapTight>
            <wp:docPr id="4" name="Рисунок 4" descr="https://edu.dvorec-sakh.ru/pluginfile.php/1129/course/overviewfiles/%D0%9C%D0%B0%D0%BB%D0%B5%D0%BD%D1%8C%D0%BA%D0%B8%D0%B5%20%D1%83%D1%87%D0%B5%D0%BD%D1%8B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u.dvorec-sakh.ru/pluginfile.php/1129/course/overviewfiles/%D0%9C%D0%B0%D0%BB%D0%B5%D0%BD%D1%8C%D0%BA%D0%B8%D0%B5%20%D1%83%D1%87%D0%B5%D0%BD%D1%8B%D0%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419" cy="274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66"/>
          <w:sz w:val="28"/>
          <w:szCs w:val="28"/>
        </w:rPr>
        <w:t xml:space="preserve">Познавательный интерес ребенка развивается в процессе </w:t>
      </w:r>
      <w:r w:rsidRPr="00E522F7">
        <w:rPr>
          <w:color w:val="000066"/>
          <w:sz w:val="28"/>
          <w:szCs w:val="28"/>
        </w:rPr>
        <w:t>экспериментирования с жидкостями. На</w:t>
      </w:r>
      <w:r>
        <w:rPr>
          <w:color w:val="000066"/>
          <w:sz w:val="28"/>
          <w:szCs w:val="28"/>
        </w:rPr>
        <w:t xml:space="preserve"> примере воды знакомим детей со </w:t>
      </w:r>
      <w:r w:rsidRPr="00E522F7">
        <w:rPr>
          <w:color w:val="000066"/>
          <w:sz w:val="28"/>
          <w:szCs w:val="28"/>
        </w:rPr>
        <w:t>свойствами жидкостей.</w:t>
      </w:r>
    </w:p>
    <w:p w:rsidR="00E522F7" w:rsidRPr="00E522F7" w:rsidRDefault="00E522F7" w:rsidP="00E522F7">
      <w:pPr>
        <w:spacing w:after="0"/>
        <w:jc w:val="both"/>
        <w:rPr>
          <w:color w:val="000066"/>
          <w:sz w:val="28"/>
          <w:szCs w:val="28"/>
        </w:rPr>
      </w:pPr>
      <w:r w:rsidRPr="00E522F7">
        <w:rPr>
          <w:color w:val="000066"/>
          <w:sz w:val="28"/>
          <w:szCs w:val="28"/>
        </w:rPr>
        <w:t>Можно провести следующие эксперименты:</w:t>
      </w:r>
    </w:p>
    <w:p w:rsidR="00E522F7" w:rsidRPr="00E522F7" w:rsidRDefault="00E522F7" w:rsidP="00E522F7">
      <w:pPr>
        <w:spacing w:after="0"/>
        <w:jc w:val="both"/>
        <w:rPr>
          <w:color w:val="000066"/>
          <w:sz w:val="28"/>
          <w:szCs w:val="28"/>
        </w:rPr>
      </w:pPr>
      <w:r w:rsidRPr="00E522F7">
        <w:rPr>
          <w:color w:val="FF0000"/>
          <w:sz w:val="28"/>
          <w:szCs w:val="28"/>
        </w:rPr>
        <w:t>“Тонет, не тонет”</w:t>
      </w:r>
      <w:r w:rsidRPr="00E522F7">
        <w:rPr>
          <w:color w:val="000066"/>
          <w:sz w:val="28"/>
          <w:szCs w:val="28"/>
        </w:rPr>
        <w:t>. В ванночку с водой опускаем различные по весу</w:t>
      </w:r>
    </w:p>
    <w:p w:rsidR="00E522F7" w:rsidRPr="00E522F7" w:rsidRDefault="00E522F7" w:rsidP="00E522F7">
      <w:pPr>
        <w:spacing w:after="0"/>
        <w:jc w:val="both"/>
        <w:rPr>
          <w:color w:val="000066"/>
          <w:sz w:val="28"/>
          <w:szCs w:val="28"/>
        </w:rPr>
      </w:pPr>
      <w:r w:rsidRPr="00E522F7">
        <w:rPr>
          <w:color w:val="000066"/>
          <w:sz w:val="28"/>
          <w:szCs w:val="28"/>
        </w:rPr>
        <w:t>предметы. (Выталкивает более легкие предметы)</w:t>
      </w:r>
    </w:p>
    <w:p w:rsidR="00E522F7" w:rsidRPr="00E522F7" w:rsidRDefault="00E522F7" w:rsidP="00E522F7">
      <w:pPr>
        <w:spacing w:after="0"/>
        <w:jc w:val="both"/>
        <w:rPr>
          <w:color w:val="000066"/>
          <w:sz w:val="28"/>
          <w:szCs w:val="28"/>
        </w:rPr>
      </w:pPr>
      <w:r w:rsidRPr="00E522F7">
        <w:rPr>
          <w:color w:val="FF0000"/>
          <w:sz w:val="28"/>
          <w:szCs w:val="28"/>
        </w:rPr>
        <w:t xml:space="preserve">“Подводная лодка из яйца”. </w:t>
      </w:r>
      <w:r w:rsidRPr="00E522F7">
        <w:rPr>
          <w:color w:val="000066"/>
          <w:sz w:val="28"/>
          <w:szCs w:val="28"/>
        </w:rPr>
        <w:t>В одном</w:t>
      </w:r>
      <w:r>
        <w:rPr>
          <w:color w:val="000066"/>
          <w:sz w:val="28"/>
          <w:szCs w:val="28"/>
        </w:rPr>
        <w:t xml:space="preserve"> стакане соленая вода, в </w:t>
      </w:r>
      <w:proofErr w:type="spellStart"/>
      <w:r>
        <w:rPr>
          <w:color w:val="000066"/>
          <w:sz w:val="28"/>
          <w:szCs w:val="28"/>
        </w:rPr>
        <w:t>другом</w:t>
      </w:r>
      <w:r w:rsidRPr="00E522F7">
        <w:rPr>
          <w:color w:val="000066"/>
          <w:sz w:val="28"/>
          <w:szCs w:val="28"/>
        </w:rPr>
        <w:t>пресная</w:t>
      </w:r>
      <w:proofErr w:type="spellEnd"/>
      <w:r w:rsidRPr="00E522F7">
        <w:rPr>
          <w:color w:val="000066"/>
          <w:sz w:val="28"/>
          <w:szCs w:val="28"/>
        </w:rPr>
        <w:t>, в соленой воде яйцо всплывает. (В соленой воде легче плавать,</w:t>
      </w:r>
    </w:p>
    <w:p w:rsidR="00E522F7" w:rsidRPr="00E522F7" w:rsidRDefault="00E522F7" w:rsidP="00E522F7">
      <w:pPr>
        <w:spacing w:after="0"/>
        <w:jc w:val="both"/>
        <w:rPr>
          <w:color w:val="000066"/>
          <w:sz w:val="28"/>
          <w:szCs w:val="28"/>
        </w:rPr>
      </w:pPr>
      <w:r w:rsidRPr="00E522F7">
        <w:rPr>
          <w:color w:val="000066"/>
          <w:sz w:val="28"/>
          <w:szCs w:val="28"/>
        </w:rPr>
        <w:t>потому что тело поддерживает не тольк</w:t>
      </w:r>
      <w:r>
        <w:rPr>
          <w:color w:val="000066"/>
          <w:sz w:val="28"/>
          <w:szCs w:val="28"/>
        </w:rPr>
        <w:t xml:space="preserve">о вода, но и растворенные в </w:t>
      </w:r>
      <w:proofErr w:type="spellStart"/>
      <w:r>
        <w:rPr>
          <w:color w:val="000066"/>
          <w:sz w:val="28"/>
          <w:szCs w:val="28"/>
        </w:rPr>
        <w:t>ней</w:t>
      </w:r>
      <w:r w:rsidRPr="00E522F7">
        <w:rPr>
          <w:color w:val="000066"/>
          <w:sz w:val="28"/>
          <w:szCs w:val="28"/>
        </w:rPr>
        <w:t>частички</w:t>
      </w:r>
      <w:proofErr w:type="spellEnd"/>
      <w:r w:rsidRPr="00E522F7">
        <w:rPr>
          <w:color w:val="000066"/>
          <w:sz w:val="28"/>
          <w:szCs w:val="28"/>
        </w:rPr>
        <w:t xml:space="preserve"> соли).</w:t>
      </w:r>
    </w:p>
    <w:p w:rsidR="00E522F7" w:rsidRPr="00E522F7" w:rsidRDefault="00E522F7" w:rsidP="00E522F7">
      <w:pPr>
        <w:spacing w:after="0"/>
        <w:jc w:val="both"/>
        <w:rPr>
          <w:color w:val="000066"/>
          <w:sz w:val="28"/>
          <w:szCs w:val="28"/>
        </w:rPr>
      </w:pPr>
      <w:r w:rsidRPr="00E522F7">
        <w:rPr>
          <w:color w:val="FF0000"/>
          <w:sz w:val="28"/>
          <w:szCs w:val="28"/>
        </w:rPr>
        <w:t xml:space="preserve">“Цветы лотоса”. </w:t>
      </w:r>
      <w:r w:rsidRPr="00E522F7">
        <w:rPr>
          <w:color w:val="000066"/>
          <w:sz w:val="28"/>
          <w:szCs w:val="28"/>
        </w:rPr>
        <w:t>Делаем цветок из</w:t>
      </w:r>
      <w:r>
        <w:rPr>
          <w:color w:val="000066"/>
          <w:sz w:val="28"/>
          <w:szCs w:val="28"/>
        </w:rPr>
        <w:t xml:space="preserve"> бумаги, лепестки закручиваем к </w:t>
      </w:r>
      <w:r w:rsidRPr="00E522F7">
        <w:rPr>
          <w:color w:val="000066"/>
          <w:sz w:val="28"/>
          <w:szCs w:val="28"/>
        </w:rPr>
        <w:t>центру, опускаем в воду, цветы распускаютс</w:t>
      </w:r>
      <w:r>
        <w:rPr>
          <w:color w:val="000066"/>
          <w:sz w:val="28"/>
          <w:szCs w:val="28"/>
        </w:rPr>
        <w:t>я. (Бумага намокает, становится</w:t>
      </w:r>
      <w:r w:rsidR="00825A8E">
        <w:rPr>
          <w:color w:val="000066"/>
          <w:sz w:val="28"/>
          <w:szCs w:val="28"/>
        </w:rPr>
        <w:t xml:space="preserve"> </w:t>
      </w:r>
      <w:r w:rsidRPr="00E522F7">
        <w:rPr>
          <w:color w:val="000066"/>
          <w:sz w:val="28"/>
          <w:szCs w:val="28"/>
        </w:rPr>
        <w:t>тяжелее, и лепестки распускаются)</w:t>
      </w:r>
    </w:p>
    <w:p w:rsidR="00E522F7" w:rsidRPr="00E522F7" w:rsidRDefault="00E522F7" w:rsidP="00E522F7">
      <w:pPr>
        <w:spacing w:after="0"/>
        <w:jc w:val="both"/>
        <w:rPr>
          <w:color w:val="000066"/>
          <w:sz w:val="28"/>
          <w:szCs w:val="28"/>
        </w:rPr>
      </w:pPr>
      <w:r w:rsidRPr="00E522F7">
        <w:rPr>
          <w:color w:val="FF0000"/>
          <w:sz w:val="28"/>
          <w:szCs w:val="28"/>
        </w:rPr>
        <w:t xml:space="preserve">“Подводная лодка из винограда”. </w:t>
      </w:r>
      <w:r w:rsidRPr="00E522F7">
        <w:rPr>
          <w:color w:val="000066"/>
          <w:sz w:val="28"/>
          <w:szCs w:val="28"/>
        </w:rPr>
        <w:t>Берем стакан га</w:t>
      </w:r>
      <w:r w:rsidR="00825A8E">
        <w:rPr>
          <w:color w:val="000066"/>
          <w:sz w:val="28"/>
          <w:szCs w:val="28"/>
        </w:rPr>
        <w:t xml:space="preserve">зированной воды и </w:t>
      </w:r>
      <w:r w:rsidRPr="00E522F7">
        <w:rPr>
          <w:color w:val="000066"/>
          <w:sz w:val="28"/>
          <w:szCs w:val="28"/>
        </w:rPr>
        <w:t>бросаем виноградинку, она опускается на дно,</w:t>
      </w:r>
      <w:r w:rsidR="00825A8E">
        <w:rPr>
          <w:color w:val="000066"/>
          <w:sz w:val="28"/>
          <w:szCs w:val="28"/>
        </w:rPr>
        <w:t xml:space="preserve"> на неё садятся </w:t>
      </w:r>
      <w:proofErr w:type="gramStart"/>
      <w:r w:rsidR="00825A8E">
        <w:rPr>
          <w:color w:val="000066"/>
          <w:sz w:val="28"/>
          <w:szCs w:val="28"/>
        </w:rPr>
        <w:t>пузырьки газа</w:t>
      </w:r>
      <w:proofErr w:type="gramEnd"/>
      <w:r w:rsidR="00825A8E">
        <w:rPr>
          <w:color w:val="000066"/>
          <w:sz w:val="28"/>
          <w:szCs w:val="28"/>
        </w:rPr>
        <w:t xml:space="preserve"> и </w:t>
      </w:r>
      <w:r w:rsidRPr="00E522F7">
        <w:rPr>
          <w:color w:val="000066"/>
          <w:sz w:val="28"/>
          <w:szCs w:val="28"/>
        </w:rPr>
        <w:t>виноградинка всплывает. (Пока вода не выд</w:t>
      </w:r>
      <w:r w:rsidR="00825A8E">
        <w:rPr>
          <w:color w:val="000066"/>
          <w:sz w:val="28"/>
          <w:szCs w:val="28"/>
        </w:rPr>
        <w:t xml:space="preserve">охнется виноград будет тонуть и </w:t>
      </w:r>
      <w:r w:rsidRPr="00E522F7">
        <w:rPr>
          <w:color w:val="000066"/>
          <w:sz w:val="28"/>
          <w:szCs w:val="28"/>
        </w:rPr>
        <w:t>всплывать)</w:t>
      </w:r>
    </w:p>
    <w:p w:rsidR="00E522F7" w:rsidRPr="00E522F7" w:rsidRDefault="00E522F7" w:rsidP="00E522F7">
      <w:pPr>
        <w:spacing w:after="0"/>
        <w:jc w:val="both"/>
        <w:rPr>
          <w:color w:val="000066"/>
          <w:sz w:val="28"/>
          <w:szCs w:val="28"/>
        </w:rPr>
      </w:pPr>
      <w:r w:rsidRPr="00E522F7">
        <w:rPr>
          <w:color w:val="FF0000"/>
          <w:sz w:val="28"/>
          <w:szCs w:val="28"/>
        </w:rPr>
        <w:t xml:space="preserve">“Капля шар”. </w:t>
      </w:r>
      <w:r w:rsidRPr="00E522F7">
        <w:rPr>
          <w:color w:val="000066"/>
          <w:sz w:val="28"/>
          <w:szCs w:val="28"/>
        </w:rPr>
        <w:t>Берем муку и брыз</w:t>
      </w:r>
      <w:r w:rsidR="00825A8E">
        <w:rPr>
          <w:color w:val="000066"/>
          <w:sz w:val="28"/>
          <w:szCs w:val="28"/>
        </w:rPr>
        <w:t xml:space="preserve">гам из пульверизатора, получаем шарики капельки </w:t>
      </w:r>
      <w:r w:rsidRPr="00E522F7">
        <w:rPr>
          <w:color w:val="000066"/>
          <w:sz w:val="28"/>
          <w:szCs w:val="28"/>
        </w:rPr>
        <w:t>(пылинки вокруг с</w:t>
      </w:r>
      <w:r w:rsidR="00825A8E">
        <w:rPr>
          <w:color w:val="000066"/>
          <w:sz w:val="28"/>
          <w:szCs w:val="28"/>
        </w:rPr>
        <w:t xml:space="preserve">ебя собирают мелкие капли </w:t>
      </w:r>
      <w:proofErr w:type="spellStart"/>
      <w:proofErr w:type="gramStart"/>
      <w:r w:rsidR="00825A8E">
        <w:rPr>
          <w:color w:val="000066"/>
          <w:sz w:val="28"/>
          <w:szCs w:val="28"/>
        </w:rPr>
        <w:t>воды,</w:t>
      </w:r>
      <w:r w:rsidRPr="00E522F7">
        <w:rPr>
          <w:color w:val="000066"/>
          <w:sz w:val="28"/>
          <w:szCs w:val="28"/>
        </w:rPr>
        <w:t>образуют</w:t>
      </w:r>
      <w:proofErr w:type="spellEnd"/>
      <w:proofErr w:type="gramEnd"/>
      <w:r w:rsidRPr="00E522F7">
        <w:rPr>
          <w:color w:val="000066"/>
          <w:sz w:val="28"/>
          <w:szCs w:val="28"/>
        </w:rPr>
        <w:t xml:space="preserve"> одну большую каплю, образование облаков).</w:t>
      </w:r>
    </w:p>
    <w:p w:rsidR="00E522F7" w:rsidRPr="00E522F7" w:rsidRDefault="00E522F7" w:rsidP="00E522F7">
      <w:pPr>
        <w:spacing w:after="0"/>
        <w:jc w:val="both"/>
        <w:rPr>
          <w:color w:val="000066"/>
          <w:sz w:val="28"/>
          <w:szCs w:val="28"/>
        </w:rPr>
      </w:pPr>
      <w:r w:rsidRPr="00E522F7">
        <w:rPr>
          <w:color w:val="FF0000"/>
          <w:sz w:val="28"/>
          <w:szCs w:val="28"/>
        </w:rPr>
        <w:t xml:space="preserve">“Можно ли склеить бумагу водой?” </w:t>
      </w:r>
      <w:r w:rsidR="00825A8E">
        <w:rPr>
          <w:color w:val="000066"/>
          <w:sz w:val="28"/>
          <w:szCs w:val="28"/>
        </w:rPr>
        <w:t xml:space="preserve">Берем два листа бумаги </w:t>
      </w:r>
      <w:proofErr w:type="spellStart"/>
      <w:r w:rsidR="00825A8E">
        <w:rPr>
          <w:color w:val="000066"/>
          <w:sz w:val="28"/>
          <w:szCs w:val="28"/>
        </w:rPr>
        <w:t>двигаем</w:t>
      </w:r>
      <w:r w:rsidRPr="00E522F7">
        <w:rPr>
          <w:color w:val="000066"/>
          <w:sz w:val="28"/>
          <w:szCs w:val="28"/>
        </w:rPr>
        <w:t>их</w:t>
      </w:r>
      <w:proofErr w:type="spellEnd"/>
      <w:r w:rsidRPr="00E522F7">
        <w:rPr>
          <w:color w:val="000066"/>
          <w:sz w:val="28"/>
          <w:szCs w:val="28"/>
        </w:rPr>
        <w:t xml:space="preserve"> один в одну другой в другую сторону</w:t>
      </w:r>
      <w:r w:rsidR="00825A8E">
        <w:rPr>
          <w:color w:val="000066"/>
          <w:sz w:val="28"/>
          <w:szCs w:val="28"/>
        </w:rPr>
        <w:t xml:space="preserve">. Смачиваем листы водой, слегка </w:t>
      </w:r>
      <w:r w:rsidRPr="00E522F7">
        <w:rPr>
          <w:color w:val="000066"/>
          <w:sz w:val="28"/>
          <w:szCs w:val="28"/>
        </w:rPr>
        <w:t>прижимаем, выдавливаем лишнюю во</w:t>
      </w:r>
      <w:r w:rsidR="00825A8E">
        <w:rPr>
          <w:color w:val="000066"/>
          <w:sz w:val="28"/>
          <w:szCs w:val="28"/>
        </w:rPr>
        <w:t xml:space="preserve">ду, пробуем сдвигать листы – не </w:t>
      </w:r>
      <w:r w:rsidRPr="00E522F7">
        <w:rPr>
          <w:color w:val="000066"/>
          <w:sz w:val="28"/>
          <w:szCs w:val="28"/>
        </w:rPr>
        <w:t>двигаются (Вода обладает склеивающим действием).</w:t>
      </w:r>
    </w:p>
    <w:p w:rsidR="00E522F7" w:rsidRPr="00E522F7" w:rsidRDefault="00E522F7" w:rsidP="00E522F7">
      <w:pPr>
        <w:spacing w:after="0"/>
        <w:jc w:val="both"/>
        <w:rPr>
          <w:color w:val="000066"/>
          <w:sz w:val="28"/>
          <w:szCs w:val="28"/>
        </w:rPr>
      </w:pPr>
      <w:r w:rsidRPr="00E522F7">
        <w:rPr>
          <w:color w:val="FF0000"/>
          <w:sz w:val="28"/>
          <w:szCs w:val="28"/>
        </w:rPr>
        <w:t>“Чем пахнет вода”</w:t>
      </w:r>
      <w:r w:rsidRPr="00E522F7">
        <w:rPr>
          <w:color w:val="000066"/>
          <w:sz w:val="28"/>
          <w:szCs w:val="28"/>
        </w:rPr>
        <w:t>. Даем три стакана в</w:t>
      </w:r>
      <w:r w:rsidR="00825A8E">
        <w:rPr>
          <w:color w:val="000066"/>
          <w:sz w:val="28"/>
          <w:szCs w:val="28"/>
        </w:rPr>
        <w:t xml:space="preserve">оды с сахаром, солью, чистую. В </w:t>
      </w:r>
      <w:r w:rsidRPr="00E522F7">
        <w:rPr>
          <w:color w:val="000066"/>
          <w:sz w:val="28"/>
          <w:szCs w:val="28"/>
        </w:rPr>
        <w:t>один из них добавляем раствор валер</w:t>
      </w:r>
      <w:r w:rsidR="00825A8E">
        <w:rPr>
          <w:color w:val="000066"/>
          <w:sz w:val="28"/>
          <w:szCs w:val="28"/>
        </w:rPr>
        <w:t xml:space="preserve">ианы. Есть запах (Вода начинают </w:t>
      </w:r>
      <w:r w:rsidRPr="00E522F7">
        <w:rPr>
          <w:color w:val="000066"/>
          <w:sz w:val="28"/>
          <w:szCs w:val="28"/>
        </w:rPr>
        <w:t>пахнуть теми веществами, которые в неё положены).</w:t>
      </w:r>
    </w:p>
    <w:p w:rsidR="00E522F7" w:rsidRPr="00E522F7" w:rsidRDefault="00E522F7" w:rsidP="00E522F7">
      <w:pPr>
        <w:spacing w:after="0"/>
        <w:jc w:val="both"/>
        <w:rPr>
          <w:color w:val="000066"/>
          <w:sz w:val="28"/>
          <w:szCs w:val="28"/>
        </w:rPr>
      </w:pPr>
      <w:r w:rsidRPr="00E522F7">
        <w:rPr>
          <w:color w:val="FF0000"/>
          <w:sz w:val="28"/>
          <w:szCs w:val="28"/>
        </w:rPr>
        <w:t>“Есть ли у воды вкус</w:t>
      </w:r>
      <w:r w:rsidRPr="00E522F7">
        <w:rPr>
          <w:color w:val="000066"/>
          <w:sz w:val="28"/>
          <w:szCs w:val="28"/>
        </w:rPr>
        <w:t>?” Дать детям п</w:t>
      </w:r>
      <w:r w:rsidR="00825A8E">
        <w:rPr>
          <w:color w:val="000066"/>
          <w:sz w:val="28"/>
          <w:szCs w:val="28"/>
        </w:rPr>
        <w:t xml:space="preserve">опробовать питьевую воду, затем </w:t>
      </w:r>
      <w:r w:rsidRPr="00E522F7">
        <w:rPr>
          <w:color w:val="000066"/>
          <w:sz w:val="28"/>
          <w:szCs w:val="28"/>
        </w:rPr>
        <w:t>соленую и сладкую. (Вода приобретает вку</w:t>
      </w:r>
      <w:r w:rsidR="00825A8E">
        <w:rPr>
          <w:color w:val="000066"/>
          <w:sz w:val="28"/>
          <w:szCs w:val="28"/>
        </w:rPr>
        <w:t xml:space="preserve">с того вещества, которое в него </w:t>
      </w:r>
      <w:r w:rsidRPr="00E522F7">
        <w:rPr>
          <w:color w:val="000066"/>
          <w:sz w:val="28"/>
          <w:szCs w:val="28"/>
        </w:rPr>
        <w:t>добавлено).</w:t>
      </w:r>
    </w:p>
    <w:p w:rsidR="00A657B3" w:rsidRDefault="00E522F7" w:rsidP="00E522F7">
      <w:pPr>
        <w:spacing w:after="0"/>
        <w:jc w:val="both"/>
        <w:rPr>
          <w:color w:val="000066"/>
          <w:sz w:val="28"/>
          <w:szCs w:val="28"/>
        </w:rPr>
      </w:pPr>
      <w:r w:rsidRPr="00E522F7">
        <w:rPr>
          <w:color w:val="FF0000"/>
          <w:sz w:val="28"/>
          <w:szCs w:val="28"/>
        </w:rPr>
        <w:t xml:space="preserve">“Испаряется ли вода?”. </w:t>
      </w:r>
      <w:r w:rsidRPr="00E522F7">
        <w:rPr>
          <w:color w:val="000066"/>
          <w:sz w:val="28"/>
          <w:szCs w:val="28"/>
        </w:rPr>
        <w:t>Наливаем</w:t>
      </w:r>
      <w:r w:rsidR="00825A8E">
        <w:rPr>
          <w:color w:val="000066"/>
          <w:sz w:val="28"/>
          <w:szCs w:val="28"/>
        </w:rPr>
        <w:t xml:space="preserve"> в тарелку воду, подогреваем на </w:t>
      </w:r>
      <w:r w:rsidRPr="00E522F7">
        <w:rPr>
          <w:color w:val="000066"/>
          <w:sz w:val="28"/>
          <w:szCs w:val="28"/>
        </w:rPr>
        <w:t>пламени. Воды на тарелке не стало. (Вода в т</w:t>
      </w:r>
      <w:r w:rsidR="00825A8E">
        <w:rPr>
          <w:color w:val="000066"/>
          <w:sz w:val="28"/>
          <w:szCs w:val="28"/>
        </w:rPr>
        <w:t xml:space="preserve">арелке испарится, превратится в </w:t>
      </w:r>
      <w:r w:rsidRPr="00E522F7">
        <w:rPr>
          <w:color w:val="000066"/>
          <w:sz w:val="28"/>
          <w:szCs w:val="28"/>
        </w:rPr>
        <w:t>газ; при нагревании жидкость превратится в газ).</w:t>
      </w:r>
    </w:p>
    <w:p w:rsidR="00E522F7" w:rsidRPr="00E522F7" w:rsidRDefault="00E522F7" w:rsidP="00E522F7">
      <w:pPr>
        <w:spacing w:after="0"/>
        <w:jc w:val="both"/>
        <w:rPr>
          <w:color w:val="000066"/>
          <w:sz w:val="28"/>
          <w:szCs w:val="28"/>
        </w:rPr>
      </w:pPr>
      <w:r w:rsidRPr="00E522F7">
        <w:rPr>
          <w:color w:val="FF0000"/>
          <w:sz w:val="28"/>
          <w:szCs w:val="28"/>
        </w:rPr>
        <w:t xml:space="preserve">“Куда делись чернила? Превращение”. </w:t>
      </w:r>
      <w:r w:rsidR="00825A8E">
        <w:rPr>
          <w:color w:val="000066"/>
          <w:sz w:val="28"/>
          <w:szCs w:val="28"/>
        </w:rPr>
        <w:t xml:space="preserve">В стакан с водой </w:t>
      </w:r>
      <w:proofErr w:type="spellStart"/>
      <w:r w:rsidR="00825A8E">
        <w:rPr>
          <w:color w:val="000066"/>
          <w:sz w:val="28"/>
          <w:szCs w:val="28"/>
        </w:rPr>
        <w:t>капнули</w:t>
      </w:r>
      <w:r w:rsidRPr="00E522F7">
        <w:rPr>
          <w:color w:val="000066"/>
          <w:sz w:val="28"/>
          <w:szCs w:val="28"/>
        </w:rPr>
        <w:t>чернил</w:t>
      </w:r>
      <w:proofErr w:type="spellEnd"/>
      <w:r w:rsidRPr="00E522F7">
        <w:rPr>
          <w:color w:val="000066"/>
          <w:sz w:val="28"/>
          <w:szCs w:val="28"/>
        </w:rPr>
        <w:t>, туда же положили таблетку активированного угля</w:t>
      </w:r>
      <w:r w:rsidR="00825A8E">
        <w:rPr>
          <w:color w:val="000066"/>
          <w:sz w:val="28"/>
          <w:szCs w:val="28"/>
        </w:rPr>
        <w:t xml:space="preserve">, вода посветлела на </w:t>
      </w:r>
      <w:proofErr w:type="gramStart"/>
      <w:r w:rsidR="00825A8E">
        <w:rPr>
          <w:color w:val="000066"/>
          <w:sz w:val="28"/>
          <w:szCs w:val="28"/>
        </w:rPr>
        <w:t>глазах.</w:t>
      </w:r>
      <w:r w:rsidRPr="00E522F7">
        <w:rPr>
          <w:color w:val="000066"/>
          <w:sz w:val="28"/>
          <w:szCs w:val="28"/>
        </w:rPr>
        <w:t>(</w:t>
      </w:r>
      <w:proofErr w:type="gramEnd"/>
      <w:r w:rsidRPr="00E522F7">
        <w:rPr>
          <w:color w:val="000066"/>
          <w:sz w:val="28"/>
          <w:szCs w:val="28"/>
        </w:rPr>
        <w:t>Уголь впитывает своей поверхностью молекулы красителя).</w:t>
      </w:r>
    </w:p>
    <w:p w:rsidR="00E522F7" w:rsidRPr="00E522F7" w:rsidRDefault="00E522F7" w:rsidP="00E522F7">
      <w:pPr>
        <w:spacing w:after="0"/>
        <w:jc w:val="both"/>
        <w:rPr>
          <w:color w:val="000066"/>
          <w:sz w:val="28"/>
          <w:szCs w:val="28"/>
        </w:rPr>
      </w:pPr>
      <w:r w:rsidRPr="00E522F7">
        <w:rPr>
          <w:color w:val="FF0000"/>
          <w:sz w:val="28"/>
          <w:szCs w:val="28"/>
        </w:rPr>
        <w:t xml:space="preserve">“Делаем облако”. </w:t>
      </w:r>
      <w:r w:rsidRPr="00E522F7">
        <w:rPr>
          <w:color w:val="000066"/>
          <w:sz w:val="28"/>
          <w:szCs w:val="28"/>
        </w:rPr>
        <w:t>Наливаем в банку</w:t>
      </w:r>
      <w:r w:rsidR="00825A8E">
        <w:rPr>
          <w:color w:val="000066"/>
          <w:sz w:val="28"/>
          <w:szCs w:val="28"/>
        </w:rPr>
        <w:t xml:space="preserve"> горячей воды 3см, на противень кладем кубики </w:t>
      </w:r>
      <w:r w:rsidRPr="00E522F7">
        <w:rPr>
          <w:color w:val="000066"/>
          <w:sz w:val="28"/>
          <w:szCs w:val="28"/>
        </w:rPr>
        <w:t xml:space="preserve">льда и ставим на банку, </w:t>
      </w:r>
      <w:r w:rsidR="00825A8E">
        <w:rPr>
          <w:color w:val="000066"/>
          <w:sz w:val="28"/>
          <w:szCs w:val="28"/>
        </w:rPr>
        <w:t xml:space="preserve">воздух внутри банки поднимается вверх, охлаждается. Водяной </w:t>
      </w:r>
      <w:r w:rsidRPr="00E522F7">
        <w:rPr>
          <w:color w:val="000066"/>
          <w:sz w:val="28"/>
          <w:szCs w:val="28"/>
        </w:rPr>
        <w:t>пар кон</w:t>
      </w:r>
      <w:r w:rsidR="00825A8E">
        <w:rPr>
          <w:color w:val="000066"/>
          <w:sz w:val="28"/>
          <w:szCs w:val="28"/>
        </w:rPr>
        <w:t xml:space="preserve">центрируется, образуя облако. </w:t>
      </w:r>
      <w:r>
        <w:rPr>
          <w:color w:val="000066"/>
          <w:sz w:val="28"/>
          <w:szCs w:val="28"/>
        </w:rPr>
        <w:t xml:space="preserve">В процессе экспериментирования ребенок получает </w:t>
      </w:r>
      <w:r w:rsidRPr="00E522F7">
        <w:rPr>
          <w:color w:val="000066"/>
          <w:sz w:val="28"/>
          <w:szCs w:val="28"/>
        </w:rPr>
        <w:t>возможность</w:t>
      </w:r>
      <w:r w:rsidR="00825A8E">
        <w:rPr>
          <w:color w:val="000066"/>
          <w:sz w:val="28"/>
          <w:szCs w:val="28"/>
        </w:rPr>
        <w:t xml:space="preserve"> </w:t>
      </w:r>
      <w:r w:rsidRPr="00E522F7">
        <w:rPr>
          <w:color w:val="000066"/>
          <w:sz w:val="28"/>
          <w:szCs w:val="28"/>
        </w:rPr>
        <w:t>удовлетворить присущую ему любознател</w:t>
      </w:r>
      <w:r>
        <w:rPr>
          <w:color w:val="000066"/>
          <w:sz w:val="28"/>
          <w:szCs w:val="28"/>
        </w:rPr>
        <w:t xml:space="preserve">ьность (почему? </w:t>
      </w:r>
      <w:r>
        <w:rPr>
          <w:color w:val="000066"/>
          <w:sz w:val="28"/>
          <w:szCs w:val="28"/>
        </w:rPr>
        <w:lastRenderedPageBreak/>
        <w:t xml:space="preserve">зачем? как? что </w:t>
      </w:r>
      <w:r w:rsidR="00825A8E">
        <w:rPr>
          <w:color w:val="000066"/>
          <w:sz w:val="28"/>
          <w:szCs w:val="28"/>
        </w:rPr>
        <w:t xml:space="preserve">будет, </w:t>
      </w:r>
      <w:r>
        <w:rPr>
          <w:color w:val="000066"/>
          <w:sz w:val="28"/>
          <w:szCs w:val="28"/>
        </w:rPr>
        <w:t xml:space="preserve">если?), почувствовать себя ученым, исследователем, первооткрывателем. При </w:t>
      </w:r>
      <w:r w:rsidRPr="00E522F7">
        <w:rPr>
          <w:color w:val="000066"/>
          <w:sz w:val="28"/>
          <w:szCs w:val="28"/>
        </w:rPr>
        <w:t>этом</w:t>
      </w:r>
      <w:r>
        <w:rPr>
          <w:color w:val="000066"/>
          <w:sz w:val="28"/>
          <w:szCs w:val="28"/>
        </w:rPr>
        <w:t xml:space="preserve"> взрослый – не учитель-наставник, </w:t>
      </w:r>
      <w:r w:rsidRPr="00E522F7">
        <w:rPr>
          <w:color w:val="000066"/>
          <w:sz w:val="28"/>
          <w:szCs w:val="28"/>
        </w:rPr>
        <w:t>равноправный партне</w:t>
      </w:r>
      <w:r>
        <w:rPr>
          <w:color w:val="000066"/>
          <w:sz w:val="28"/>
          <w:szCs w:val="28"/>
        </w:rPr>
        <w:t xml:space="preserve">р, соучастник деятельности, что позволяет ребенку </w:t>
      </w:r>
      <w:r w:rsidRPr="00E522F7">
        <w:rPr>
          <w:color w:val="000066"/>
          <w:sz w:val="28"/>
          <w:szCs w:val="28"/>
        </w:rPr>
        <w:t>проявлять собственную исследовательскую активность.</w:t>
      </w:r>
    </w:p>
    <w:p w:rsidR="00E522F7" w:rsidRPr="00E522F7" w:rsidRDefault="00E522F7" w:rsidP="00E522F7">
      <w:pPr>
        <w:spacing w:after="0"/>
        <w:jc w:val="both"/>
        <w:rPr>
          <w:color w:val="000066"/>
          <w:sz w:val="28"/>
          <w:szCs w:val="28"/>
        </w:rPr>
      </w:pPr>
      <w:r w:rsidRPr="00E522F7">
        <w:rPr>
          <w:color w:val="000066"/>
          <w:sz w:val="28"/>
          <w:szCs w:val="28"/>
        </w:rPr>
        <w:t>Толчком к началу экспериментиров</w:t>
      </w:r>
      <w:r w:rsidR="00825A8E">
        <w:rPr>
          <w:color w:val="000066"/>
          <w:sz w:val="28"/>
          <w:szCs w:val="28"/>
        </w:rPr>
        <w:t xml:space="preserve">ания может послужить удивление, </w:t>
      </w:r>
      <w:r w:rsidRPr="00E522F7">
        <w:rPr>
          <w:color w:val="000066"/>
          <w:sz w:val="28"/>
          <w:szCs w:val="28"/>
        </w:rPr>
        <w:t>любопытство, выдвинутая кем-то проблема или просьба.</w:t>
      </w:r>
    </w:p>
    <w:p w:rsidR="00E522F7" w:rsidRPr="00641C18" w:rsidRDefault="00825A8E" w:rsidP="00E522F7">
      <w:pPr>
        <w:spacing w:after="0"/>
        <w:jc w:val="both"/>
        <w:rPr>
          <w:color w:val="000066"/>
          <w:sz w:val="28"/>
          <w:szCs w:val="28"/>
        </w:rPr>
      </w:pPr>
      <w:r>
        <w:rPr>
          <w:noProof/>
          <w:color w:val="000066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E984868" wp14:editId="631EA75A">
            <wp:simplePos x="0" y="0"/>
            <wp:positionH relativeFrom="margin">
              <wp:align>center</wp:align>
            </wp:positionH>
            <wp:positionV relativeFrom="paragraph">
              <wp:posOffset>1398870</wp:posOffset>
            </wp:positionV>
            <wp:extent cx="6944360" cy="1974215"/>
            <wp:effectExtent l="0" t="0" r="8890" b="6985"/>
            <wp:wrapTight wrapText="bothSides">
              <wp:wrapPolygon edited="0">
                <wp:start x="0" y="0"/>
                <wp:lineTo x="0" y="21468"/>
                <wp:lineTo x="21568" y="21468"/>
                <wp:lineTo x="2156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360" cy="197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2F7" w:rsidRPr="00E522F7">
        <w:rPr>
          <w:color w:val="000066"/>
          <w:sz w:val="28"/>
          <w:szCs w:val="28"/>
        </w:rPr>
        <w:t>Мне хотелось бы, чтобы вы, родители</w:t>
      </w:r>
      <w:r>
        <w:rPr>
          <w:color w:val="000066"/>
          <w:sz w:val="28"/>
          <w:szCs w:val="28"/>
        </w:rPr>
        <w:t xml:space="preserve">, следовали мудрому совету В.А. </w:t>
      </w:r>
      <w:r w:rsidR="00E522F7" w:rsidRPr="00E522F7">
        <w:rPr>
          <w:color w:val="000066"/>
          <w:sz w:val="28"/>
          <w:szCs w:val="28"/>
        </w:rPr>
        <w:t>Сухомлинского: «Умейте открыть перед ре</w:t>
      </w:r>
      <w:r>
        <w:rPr>
          <w:color w:val="000066"/>
          <w:sz w:val="28"/>
          <w:szCs w:val="28"/>
        </w:rPr>
        <w:t xml:space="preserve">бенком в окружающем мире что-то </w:t>
      </w:r>
      <w:r w:rsidR="00E522F7" w:rsidRPr="00E522F7">
        <w:rPr>
          <w:color w:val="000066"/>
          <w:sz w:val="28"/>
          <w:szCs w:val="28"/>
        </w:rPr>
        <w:t>одно, но открыть так, чтобы кусочек ж</w:t>
      </w:r>
      <w:r>
        <w:rPr>
          <w:color w:val="000066"/>
          <w:sz w:val="28"/>
          <w:szCs w:val="28"/>
        </w:rPr>
        <w:t xml:space="preserve">изни заиграл перед детьми всеми </w:t>
      </w:r>
      <w:r w:rsidR="00E522F7" w:rsidRPr="00E522F7">
        <w:rPr>
          <w:color w:val="000066"/>
          <w:sz w:val="28"/>
          <w:szCs w:val="28"/>
        </w:rPr>
        <w:t>красками радуги. Оставляйте всегда что-то нед</w:t>
      </w:r>
      <w:r>
        <w:rPr>
          <w:color w:val="000066"/>
          <w:sz w:val="28"/>
          <w:szCs w:val="28"/>
        </w:rPr>
        <w:t xml:space="preserve">осказанное, чтобы ребенку </w:t>
      </w:r>
      <w:r w:rsidR="00E522F7" w:rsidRPr="00E522F7">
        <w:rPr>
          <w:color w:val="000066"/>
          <w:sz w:val="28"/>
          <w:szCs w:val="28"/>
        </w:rPr>
        <w:t>захотелось еще и еще раз возвратиться к тому, что он узнал».</w:t>
      </w:r>
    </w:p>
    <w:sectPr w:rsidR="00E522F7" w:rsidRPr="00641C18" w:rsidSect="00641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9F"/>
    <w:rsid w:val="00641C18"/>
    <w:rsid w:val="00825A8E"/>
    <w:rsid w:val="00A657B3"/>
    <w:rsid w:val="00E522F7"/>
    <w:rsid w:val="00E8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554CC5D7-13FB-44DF-A648-DE0DE8A4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ReDwOlF ReDwOlF</dc:creator>
  <cp:keywords/>
  <dc:description/>
  <cp:lastModifiedBy>ReDwOlF ReDwOlF</cp:lastModifiedBy>
  <cp:revision>2</cp:revision>
  <dcterms:created xsi:type="dcterms:W3CDTF">2020-12-02T14:14:00Z</dcterms:created>
  <dcterms:modified xsi:type="dcterms:W3CDTF">2020-12-02T14:43:00Z</dcterms:modified>
</cp:coreProperties>
</file>