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A6779D" w:rsidRDefault="00875FC8">
      <w:r w:rsidRPr="00A6779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31C632" wp14:editId="2A8D4D0C">
            <wp:simplePos x="0" y="0"/>
            <wp:positionH relativeFrom="column">
              <wp:posOffset>-701040</wp:posOffset>
            </wp:positionH>
            <wp:positionV relativeFrom="paragraph">
              <wp:posOffset>-33655</wp:posOffset>
            </wp:positionV>
            <wp:extent cx="10662285" cy="7606030"/>
            <wp:effectExtent l="0" t="0" r="5715" b="0"/>
            <wp:wrapSquare wrapText="bothSides"/>
            <wp:docPr id="1" name="Рисунок 1" descr="http://3.bp.blogspot.com/-gOh2FexzGHU/VL4iol7OCAI/AAAAAAAAACI/cSAU2_S48K8/s1600/look.com.ua-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gOh2FexzGHU/VL4iol7OCAI/AAAAAAAAACI/cSAU2_S48K8/s1600/look.com.ua-8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285" cy="760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457200" simplePos="0" relativeHeight="251660288" behindDoc="0" locked="0" layoutInCell="0" allowOverlap="1" wp14:anchorId="121047C3" wp14:editId="159DCF98">
                <wp:simplePos x="0" y="0"/>
                <wp:positionH relativeFrom="margin">
                  <wp:align>left</wp:align>
                </wp:positionH>
                <wp:positionV relativeFrom="margin">
                  <wp:posOffset>1049338</wp:posOffset>
                </wp:positionV>
                <wp:extent cx="5742940" cy="6372225"/>
                <wp:effectExtent l="9207" t="66993" r="95568" b="19367"/>
                <wp:wrapSquare wrapText="bothSides"/>
                <wp:docPr id="295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42940" cy="637222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0CC" w:rsidRDefault="009830CC" w:rsidP="00A6779D">
                            <w:pPr>
                              <w:rPr>
                                <w:b/>
                                <w:i/>
                                <w:iCs/>
                                <w:color w:val="EEECE1" w:themeColor="background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830CC">
                              <w:rPr>
                                <w:b/>
                                <w:i/>
                                <w:iCs/>
                                <w:color w:val="EEECE1" w:themeColor="background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 заучивать наизусть стихотворение с детьми</w:t>
                            </w:r>
                            <w:proofErr w:type="gramStart"/>
                            <w:r w:rsidRPr="009830CC">
                              <w:rPr>
                                <w:b/>
                                <w:i/>
                                <w:iCs/>
                                <w:color w:val="EEECE1" w:themeColor="background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?</w:t>
                            </w:r>
                            <w:proofErr w:type="gramEnd"/>
                          </w:p>
                          <w:p w:rsidR="009830CC" w:rsidRPr="009830CC" w:rsidRDefault="009830CC" w:rsidP="009830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CC"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Сначала следует прочитать стихотворение.</w:t>
                            </w:r>
                          </w:p>
                          <w:p w:rsidR="009830CC" w:rsidRPr="009830CC" w:rsidRDefault="009830CC" w:rsidP="009830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CC"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Выяснить все непонятные слова и выражения.</w:t>
                            </w:r>
                          </w:p>
                          <w:p w:rsidR="009830CC" w:rsidRPr="009830CC" w:rsidRDefault="009830CC" w:rsidP="009830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CC"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Снова прочитать стихотворение, но уже выразительно.</w:t>
                            </w:r>
                          </w:p>
                          <w:p w:rsidR="009830CC" w:rsidRPr="009830CC" w:rsidRDefault="009830CC" w:rsidP="009830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CC"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Предложить через 2 минуты ребёнку повторить его вслух по памяти, при этом помочь ему.</w:t>
                            </w:r>
                          </w:p>
                          <w:p w:rsidR="009830CC" w:rsidRPr="009830CC" w:rsidRDefault="009830CC" w:rsidP="009830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CC"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Предложить ребёнку представить все описываемые события  и прочитать стихотворение ещё раз</w:t>
                            </w:r>
                            <w:r w:rsidR="00FA7704"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9830CC" w:rsidRPr="009830CC" w:rsidRDefault="009830CC" w:rsidP="009830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CC"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Через несколько часов  вновь предложить ребёнку прочитать стихотворение</w:t>
                            </w:r>
                            <w:r w:rsidR="00FA7704"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9830CC" w:rsidRDefault="009830CC" w:rsidP="009830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CC"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Перед сном предложить ещё раз прочитать стихотворение</w:t>
                            </w:r>
                          </w:p>
                          <w:p w:rsidR="009830CC" w:rsidRPr="009830CC" w:rsidRDefault="009830CC" w:rsidP="009830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Утром следующего дня сначала самим прочитать стихотворение выразительно, потом попросить сделать это ребёнка. </w:t>
                            </w:r>
                          </w:p>
                          <w:p w:rsidR="009830CC" w:rsidRPr="009830CC" w:rsidRDefault="009830CC" w:rsidP="009830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830CC" w:rsidRPr="009830CC" w:rsidRDefault="009830CC" w:rsidP="009830CC">
                            <w:pPr>
                              <w:ind w:left="360"/>
                              <w:rPr>
                                <w:iCs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margin-left:0;margin-top:82.65pt;width:452.2pt;height:501.75pt;rotation:90;z-index:251660288;visibility:visible;mso-wrap-style:square;mso-width-percent:0;mso-height-percent:0;mso-wrap-distance-left:9pt;mso-wrap-distance-top:0;mso-wrap-distance-right:36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9830CC" w:rsidRDefault="009830CC" w:rsidP="00A6779D">
                      <w:pPr>
                        <w:rPr>
                          <w:b/>
                          <w:i/>
                          <w:iCs/>
                          <w:color w:val="EEECE1" w:themeColor="background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830CC">
                        <w:rPr>
                          <w:b/>
                          <w:i/>
                          <w:iCs/>
                          <w:color w:val="EEECE1" w:themeColor="background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 заучивать наизусть стихотворение с детьми</w:t>
                      </w:r>
                      <w:proofErr w:type="gramStart"/>
                      <w:r w:rsidRPr="009830CC">
                        <w:rPr>
                          <w:b/>
                          <w:i/>
                          <w:iCs/>
                          <w:color w:val="EEECE1" w:themeColor="background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?</w:t>
                      </w:r>
                      <w:proofErr w:type="gramEnd"/>
                    </w:p>
                    <w:p w:rsidR="009830CC" w:rsidRPr="009830CC" w:rsidRDefault="009830CC" w:rsidP="009830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0CC"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Сначала следует прочитать стихотворение.</w:t>
                      </w:r>
                    </w:p>
                    <w:p w:rsidR="009830CC" w:rsidRPr="009830CC" w:rsidRDefault="009830CC" w:rsidP="009830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0CC"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Выяснить все непонятные слова и выражения.</w:t>
                      </w:r>
                    </w:p>
                    <w:p w:rsidR="009830CC" w:rsidRPr="009830CC" w:rsidRDefault="009830CC" w:rsidP="009830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0CC"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Снова прочитать стихотворение, но уже выразительно.</w:t>
                      </w:r>
                    </w:p>
                    <w:p w:rsidR="009830CC" w:rsidRPr="009830CC" w:rsidRDefault="009830CC" w:rsidP="009830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0CC"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Предложить через 2 минуты ребёнку повторить его вслух по памяти, при этом помочь ему.</w:t>
                      </w:r>
                    </w:p>
                    <w:p w:rsidR="009830CC" w:rsidRPr="009830CC" w:rsidRDefault="009830CC" w:rsidP="009830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0CC"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Предложить ребёнку представить все описываемые события  и прочитать стихотворение ещё раз</w:t>
                      </w:r>
                      <w:r w:rsidR="00FA7704"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9830CC" w:rsidRPr="009830CC" w:rsidRDefault="009830CC" w:rsidP="009830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0CC"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Через несколько часов  вновь предложить ребёнку прочитать стихотворение</w:t>
                      </w:r>
                      <w:r w:rsidR="00FA7704"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9830CC" w:rsidRDefault="009830CC" w:rsidP="009830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0CC"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Перед сном предложить ещё раз прочитать стихотворение</w:t>
                      </w:r>
                    </w:p>
                    <w:p w:rsidR="009830CC" w:rsidRPr="009830CC" w:rsidRDefault="009830CC" w:rsidP="009830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Утром следующего дня сначала самим прочитать стихотворение выразительно, потом попросить сделать это ребёнка. </w:t>
                      </w:r>
                    </w:p>
                    <w:p w:rsidR="009830CC" w:rsidRPr="009830CC" w:rsidRDefault="009830CC" w:rsidP="009830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i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830CC" w:rsidRPr="009830CC" w:rsidRDefault="009830CC" w:rsidP="009830CC">
                      <w:pPr>
                        <w:ind w:left="360"/>
                        <w:rPr>
                          <w:iCs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6779D" w:rsidRDefault="00A6779D" w:rsidP="00A6779D"/>
    <w:p w:rsidR="00875FC8" w:rsidRPr="00FA7704" w:rsidRDefault="00A6779D" w:rsidP="00FA7704">
      <w:pPr>
        <w:pStyle w:val="a6"/>
        <w:rPr>
          <w:sz w:val="44"/>
          <w:szCs w:val="44"/>
        </w:rPr>
      </w:pPr>
      <w:r>
        <w:tab/>
      </w:r>
      <w:r w:rsidR="00875FC8" w:rsidRPr="00F37D1B">
        <w:rPr>
          <w:sz w:val="40"/>
          <w:szCs w:val="40"/>
        </w:rPr>
        <w:t>Основные правила</w:t>
      </w:r>
      <w:r w:rsidR="00875FC8" w:rsidRPr="00FA7704">
        <w:rPr>
          <w:sz w:val="44"/>
          <w:szCs w:val="44"/>
        </w:rPr>
        <w:t xml:space="preserve"> заучивания стихотворений с дошкольниками.</w:t>
      </w:r>
    </w:p>
    <w:p w:rsidR="00FA7704" w:rsidRPr="00FA7704" w:rsidRDefault="00FA7704" w:rsidP="00FA7704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1. Выбранное стихотворение должно отвечать возрастным особенностям ребенка. Поэтическое произведение должно нравиться своей музыкальностью, цветистостью образов, должно приносить эстетическое и моральное удовлетворение, вызывать желание пережить снова и снова чувства, возбуждаемые стихом, желание воссоз</w:t>
      </w:r>
      <w:r>
        <w:rPr>
          <w:rFonts w:ascii="Times New Roman" w:hAnsi="Times New Roman" w:cs="Times New Roman"/>
          <w:sz w:val="28"/>
          <w:szCs w:val="28"/>
        </w:rPr>
        <w:t>давать, слышать еще раз и т. д.</w:t>
      </w:r>
    </w:p>
    <w:p w:rsidR="00FA7704" w:rsidRPr="00FA7704" w:rsidRDefault="00FA7704" w:rsidP="00FA7704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2.   Нужно не спеша, выразительно прочитать ребенку все стихотворение от начала и до конца. Понимание содержания способствует эффективному запоминанию. Если взрослый расскажет стихотворение наизусть, то эффект будет большим. Обратите внимание на первые попытки ребенка воссоздать стихотворение: если появляются искаженные слова, авторские слова заменяются другими, или какие-то слова ребенок постоянно забывает— </w:t>
      </w:r>
      <w:proofErr w:type="gramStart"/>
      <w:r w:rsidRPr="00FA7704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FA7704">
        <w:rPr>
          <w:rFonts w:ascii="Times New Roman" w:hAnsi="Times New Roman" w:cs="Times New Roman"/>
          <w:sz w:val="28"/>
          <w:szCs w:val="28"/>
        </w:rPr>
        <w:t>о свидетельствует о том, что он их не понимает. Задача вз</w:t>
      </w:r>
      <w:r>
        <w:rPr>
          <w:rFonts w:ascii="Times New Roman" w:hAnsi="Times New Roman" w:cs="Times New Roman"/>
          <w:sz w:val="28"/>
          <w:szCs w:val="28"/>
        </w:rPr>
        <w:t>рослых — доступно их объяснить.</w:t>
      </w:r>
    </w:p>
    <w:p w:rsidR="00FA7704" w:rsidRDefault="00FA7704" w:rsidP="00FA7704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3. Все дети имеют свои особенности запоминания. </w:t>
      </w:r>
      <w:proofErr w:type="gramStart"/>
      <w:r w:rsidRPr="00FA7704">
        <w:rPr>
          <w:rFonts w:ascii="Times New Roman" w:hAnsi="Times New Roman" w:cs="Times New Roman"/>
          <w:sz w:val="28"/>
          <w:szCs w:val="28"/>
        </w:rPr>
        <w:t xml:space="preserve">Выделяют три основных типа: </w:t>
      </w:r>
      <w:proofErr w:type="spellStart"/>
      <w:r w:rsidRPr="00FA7704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FA7704">
        <w:rPr>
          <w:rFonts w:ascii="Times New Roman" w:hAnsi="Times New Roman" w:cs="Times New Roman"/>
          <w:sz w:val="28"/>
          <w:szCs w:val="28"/>
        </w:rPr>
        <w:t xml:space="preserve"> (те, кто легко запоминают информацию на слух, </w:t>
      </w:r>
      <w:proofErr w:type="spellStart"/>
      <w:r w:rsidRPr="00FA7704">
        <w:rPr>
          <w:rFonts w:ascii="Times New Roman" w:hAnsi="Times New Roman" w:cs="Times New Roman"/>
          <w:sz w:val="28"/>
          <w:szCs w:val="28"/>
        </w:rPr>
        <w:t>зоровики</w:t>
      </w:r>
      <w:proofErr w:type="spellEnd"/>
      <w:r w:rsidRPr="00FA7704">
        <w:rPr>
          <w:rFonts w:ascii="Times New Roman" w:hAnsi="Times New Roman" w:cs="Times New Roman"/>
          <w:sz w:val="28"/>
          <w:szCs w:val="28"/>
        </w:rPr>
        <w:t xml:space="preserve"> (те, кому нужно увидеть то, что запоминается) и </w:t>
      </w:r>
      <w:proofErr w:type="spellStart"/>
      <w:r w:rsidRPr="00FA7704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FA7704">
        <w:rPr>
          <w:rFonts w:ascii="Times New Roman" w:hAnsi="Times New Roman" w:cs="Times New Roman"/>
          <w:sz w:val="28"/>
          <w:szCs w:val="28"/>
        </w:rPr>
        <w:t xml:space="preserve"> (которым нужно пощупать, подержа</w:t>
      </w:r>
      <w:r>
        <w:rPr>
          <w:rFonts w:ascii="Times New Roman" w:hAnsi="Times New Roman" w:cs="Times New Roman"/>
          <w:sz w:val="28"/>
          <w:szCs w:val="28"/>
        </w:rPr>
        <w:t>ть в руках объекты информации).</w:t>
      </w:r>
      <w:proofErr w:type="gramEnd"/>
    </w:p>
    <w:p w:rsidR="00F37D1B" w:rsidRPr="00FA7704" w:rsidRDefault="00F37D1B" w:rsidP="00FA7704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7704" w:rsidRDefault="00FA7704" w:rsidP="00FA7704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 Приемы, </w:t>
      </w:r>
      <w:r>
        <w:rPr>
          <w:rFonts w:ascii="Times New Roman" w:hAnsi="Times New Roman" w:cs="Times New Roman"/>
          <w:sz w:val="28"/>
          <w:szCs w:val="28"/>
        </w:rPr>
        <w:t>помогающие лучшему запоминанию:</w:t>
      </w:r>
    </w:p>
    <w:p w:rsidR="00F37D1B" w:rsidRPr="00FA7704" w:rsidRDefault="00F37D1B" w:rsidP="00FA7704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7704" w:rsidRDefault="00FA7704" w:rsidP="00FA7704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• выполнение игровых действи</w:t>
      </w:r>
      <w:r>
        <w:rPr>
          <w:rFonts w:ascii="Times New Roman" w:hAnsi="Times New Roman" w:cs="Times New Roman"/>
          <w:sz w:val="28"/>
          <w:szCs w:val="28"/>
        </w:rPr>
        <w:t>й с предметами во время чтения;</w:t>
      </w:r>
    </w:p>
    <w:p w:rsidR="00F37D1B" w:rsidRPr="00FA7704" w:rsidRDefault="00F37D1B" w:rsidP="00FA7704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7704" w:rsidRDefault="00FA7704" w:rsidP="00FA7704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A7704"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 w:rsidRPr="00FA7704">
        <w:rPr>
          <w:rFonts w:ascii="Times New Roman" w:hAnsi="Times New Roman" w:cs="Times New Roman"/>
          <w:sz w:val="28"/>
          <w:szCs w:val="28"/>
        </w:rPr>
        <w:t xml:space="preserve"> детьми слов, которые рифмуют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:rsidR="00F37D1B" w:rsidRPr="00FA7704" w:rsidRDefault="00F37D1B" w:rsidP="00FA7704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7704" w:rsidRDefault="00FA7704" w:rsidP="00FA7704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• ч</w:t>
      </w:r>
      <w:r>
        <w:rPr>
          <w:rFonts w:ascii="Times New Roman" w:hAnsi="Times New Roman" w:cs="Times New Roman"/>
          <w:sz w:val="28"/>
          <w:szCs w:val="28"/>
        </w:rPr>
        <w:t>тение стихов-диалогов по ролям;</w:t>
      </w:r>
    </w:p>
    <w:p w:rsidR="00F37D1B" w:rsidRPr="00FA7704" w:rsidRDefault="00F37D1B" w:rsidP="00FA7704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7704" w:rsidRPr="00FA7704" w:rsidRDefault="00FA7704" w:rsidP="00FA7704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драматизация.</w:t>
      </w:r>
    </w:p>
    <w:p w:rsidR="00F37D1B" w:rsidRDefault="00F37D1B" w:rsidP="00FA7704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FA7704" w:rsidRPr="00FA7704" w:rsidRDefault="00FA7704" w:rsidP="00FA7704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FA7704">
        <w:rPr>
          <w:rFonts w:ascii="Times New Roman" w:hAnsi="Times New Roman" w:cs="Times New Roman"/>
          <w:sz w:val="28"/>
          <w:szCs w:val="28"/>
        </w:rPr>
        <w:t>Обратите внимание, что стихотворение заучивается полностью, без делени</w:t>
      </w:r>
      <w:r>
        <w:rPr>
          <w:rFonts w:ascii="Times New Roman" w:hAnsi="Times New Roman" w:cs="Times New Roman"/>
          <w:sz w:val="28"/>
          <w:szCs w:val="28"/>
        </w:rPr>
        <w:t>я на отдельные строки и строфы.</w:t>
      </w:r>
    </w:p>
    <w:p w:rsidR="00F37D1B" w:rsidRDefault="00FA7704" w:rsidP="00F37D1B">
      <w:pPr>
        <w:tabs>
          <w:tab w:val="left" w:pos="1680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A7704">
        <w:rPr>
          <w:rFonts w:ascii="Times New Roman" w:hAnsi="Times New Roman" w:cs="Times New Roman"/>
          <w:sz w:val="28"/>
          <w:szCs w:val="28"/>
        </w:rPr>
        <w:t>(Какая лисичка?</w:t>
      </w:r>
      <w:proofErr w:type="gramEnd"/>
      <w:r w:rsidRPr="00FA7704">
        <w:rPr>
          <w:rFonts w:ascii="Times New Roman" w:hAnsi="Times New Roman" w:cs="Times New Roman"/>
          <w:sz w:val="28"/>
          <w:szCs w:val="28"/>
        </w:rPr>
        <w:t xml:space="preserve"> (Хитрая) Как она</w:t>
      </w:r>
      <w:r>
        <w:rPr>
          <w:rFonts w:ascii="Times New Roman" w:hAnsi="Times New Roman" w:cs="Times New Roman"/>
          <w:sz w:val="28"/>
          <w:szCs w:val="28"/>
        </w:rPr>
        <w:t xml:space="preserve"> говорит? (Льстиво, уговаривая). </w:t>
      </w:r>
      <w:r w:rsidRPr="00FA7704">
        <w:rPr>
          <w:rFonts w:ascii="Times New Roman" w:hAnsi="Times New Roman" w:cs="Times New Roman"/>
          <w:sz w:val="28"/>
          <w:szCs w:val="28"/>
        </w:rPr>
        <w:t xml:space="preserve">Главное, что должны помнить родители, когда заучивают наизусть стихотворение с ребенком — это должно приносить удовлетворение обоим. Лучше остановиться раньше, чем ребенок утомится. Лучше этим не заниматься, если ребенок категорически отказывается. Лучше вообще не </w:t>
      </w:r>
      <w:r w:rsidRPr="00F37D1B">
        <w:rPr>
          <w:rFonts w:ascii="Times New Roman" w:hAnsi="Times New Roman" w:cs="Times New Roman"/>
          <w:sz w:val="28"/>
          <w:szCs w:val="28"/>
        </w:rPr>
        <w:t>заниматься разучиванием, если это вас раздражает.</w:t>
      </w:r>
      <w:r w:rsidRPr="00F37D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7D1B" w:rsidRDefault="00F37D1B" w:rsidP="00F37D1B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F37D1B" w:rsidRPr="00F37D1B" w:rsidRDefault="00F37D1B" w:rsidP="00F37D1B">
      <w:pPr>
        <w:pStyle w:val="a6"/>
        <w:rPr>
          <w:sz w:val="40"/>
          <w:szCs w:val="40"/>
        </w:rPr>
      </w:pPr>
      <w:r w:rsidRPr="00F37D1B">
        <w:rPr>
          <w:sz w:val="40"/>
          <w:szCs w:val="40"/>
        </w:rPr>
        <w:t>При этом, читая и зау</w:t>
      </w:r>
      <w:bookmarkStart w:id="0" w:name="_GoBack"/>
      <w:bookmarkEnd w:id="0"/>
      <w:r w:rsidRPr="00F37D1B">
        <w:rPr>
          <w:sz w:val="40"/>
          <w:szCs w:val="40"/>
        </w:rPr>
        <w:t>чивая стихи с малышами, мы решаем следующие задачи:</w:t>
      </w:r>
    </w:p>
    <w:p w:rsidR="00F37D1B" w:rsidRPr="00F37D1B" w:rsidRDefault="00F37D1B" w:rsidP="00F37D1B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F37D1B" w:rsidRPr="00F37D1B" w:rsidRDefault="00F37D1B" w:rsidP="00F37D1B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37D1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- укрепление памяти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F37D1B" w:rsidRPr="00F37D1B" w:rsidRDefault="00F37D1B" w:rsidP="00F37D1B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37D1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 выработка четкой дикции, овладение средствами интонационной выразительности: тембр, темп, регистр, интонация, ритм, динамика, </w:t>
      </w:r>
      <w:proofErr w:type="spellStart"/>
      <w:r w:rsidRPr="00F37D1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звуковысотный</w:t>
      </w:r>
      <w:proofErr w:type="spellEnd"/>
      <w:r w:rsidRPr="00F37D1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рисунок, размер, акцентуаци</w:t>
      </w:r>
      <w:proofErr w:type="gramStart"/>
      <w:r w:rsidRPr="00F37D1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я(</w:t>
      </w:r>
      <w:proofErr w:type="gramEnd"/>
      <w:r w:rsidRPr="00F37D1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выделение определенных э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лементов в слове или во фразе);</w:t>
      </w:r>
    </w:p>
    <w:p w:rsidR="00F37D1B" w:rsidRPr="00F37D1B" w:rsidRDefault="00F37D1B" w:rsidP="00F37D1B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37D1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- развитие творческих спо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собностей ребенка;</w:t>
      </w:r>
    </w:p>
    <w:p w:rsidR="00F37D1B" w:rsidRDefault="00F37D1B" w:rsidP="00F37D1B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- расширение кругозора;</w:t>
      </w:r>
    </w:p>
    <w:p w:rsidR="00F37D1B" w:rsidRPr="00F37D1B" w:rsidRDefault="00F37D1B" w:rsidP="00F37D1B"/>
    <w:p w:rsidR="00875FC8" w:rsidRPr="00F37D1B" w:rsidRDefault="00F37D1B" w:rsidP="00F37D1B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37D1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воспитание нравственных качеств (любовь к близким, забота о животных, бережное отношение к природе, игрушкам и т. п.).</w:t>
      </w:r>
    </w:p>
    <w:sectPr w:rsidR="00875FC8" w:rsidRPr="00F37D1B" w:rsidSect="00875FC8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5F9A"/>
    <w:multiLevelType w:val="hybridMultilevel"/>
    <w:tmpl w:val="C7849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ED"/>
    <w:rsid w:val="00054E87"/>
    <w:rsid w:val="002A0246"/>
    <w:rsid w:val="00301965"/>
    <w:rsid w:val="00875FC8"/>
    <w:rsid w:val="008C2771"/>
    <w:rsid w:val="009830CC"/>
    <w:rsid w:val="00A6779D"/>
    <w:rsid w:val="00B37ABB"/>
    <w:rsid w:val="00F37D1B"/>
    <w:rsid w:val="00FA7704"/>
    <w:rsid w:val="00F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5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7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7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7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30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5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875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75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F37D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7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7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7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5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7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7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7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30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5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875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75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F37D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7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7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7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564B-1DDD-4BA4-8576-E1B1B22A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2020-03-08T17:27:00Z</dcterms:created>
  <dcterms:modified xsi:type="dcterms:W3CDTF">2020-03-08T18:42:00Z</dcterms:modified>
</cp:coreProperties>
</file>