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DA" w:rsidRPr="003C4E84" w:rsidRDefault="006505DA" w:rsidP="006505DA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noProof/>
          <w:color w:val="005DB7"/>
          <w:sz w:val="24"/>
          <w:szCs w:val="24"/>
          <w:lang w:eastAsia="ru-RU"/>
        </w:rPr>
        <w:drawing>
          <wp:inline distT="0" distB="0" distL="0" distR="0" wp14:anchorId="3BD848FD" wp14:editId="7374F87C">
            <wp:extent cx="3371850" cy="1095375"/>
            <wp:effectExtent l="0" t="0" r="0" b="9525"/>
            <wp:docPr id="4" name="Рисунок 4" descr="http://www.66.rospotrebnadzor.ru/html/themes/classic/images/logo4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66.rospotrebnadzor.ru/html/themes/classic/images/logo4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10059"/>
      </w:tblGrid>
      <w:tr w:rsidR="006505DA" w:rsidRPr="003C4E84" w:rsidTr="006505D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5DA" w:rsidRPr="003C4E84" w:rsidRDefault="006505DA" w:rsidP="00D57EAE">
            <w:pPr>
              <w:spacing w:after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5DA" w:rsidRPr="003C4E84" w:rsidRDefault="006505DA" w:rsidP="00D57EAE">
            <w:pPr>
              <w:spacing w:after="240"/>
              <w:jc w:val="center"/>
              <w:textAlignment w:val="top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505DA" w:rsidRPr="003C4E84" w:rsidRDefault="006505DA" w:rsidP="00D57EAE">
            <w:pPr>
              <w:spacing w:after="240"/>
              <w:jc w:val="center"/>
              <w:textAlignment w:val="top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4E8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В Свердловской области продолжаются мероприятия, направленные на профилактику завоза и распространения новой </w:t>
            </w:r>
            <w:proofErr w:type="spellStart"/>
            <w:r w:rsidRPr="003C4E8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C4E8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инфекции</w:t>
            </w:r>
          </w:p>
          <w:p w:rsidR="006505DA" w:rsidRPr="003C4E84" w:rsidRDefault="006505DA" w:rsidP="00D57EAE">
            <w:pPr>
              <w:spacing w:after="240"/>
              <w:jc w:val="both"/>
              <w:textAlignment w:val="top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Свердловской области продолжаются профилактические мероприятия в отношении новой </w:t>
            </w:r>
            <w:proofErr w:type="spellStart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 (COVID-2019), в том числе в пункте пропуска через государственную границу аэропорту Кольцово. Проводится двойной </w:t>
            </w:r>
            <w:proofErr w:type="spellStart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тепловизионный</w:t>
            </w:r>
            <w:proofErr w:type="spellEnd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контроль в отношении всех бортов, прибывающих с территории стран, в которых зарегистрированы случаи заболевания.</w:t>
            </w:r>
          </w:p>
          <w:p w:rsidR="006505DA" w:rsidRPr="003C4E84" w:rsidRDefault="006505DA" w:rsidP="00D57EAE">
            <w:pPr>
              <w:spacing w:after="240"/>
              <w:jc w:val="both"/>
              <w:textAlignment w:val="top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сегодняшний день введены ограничительные мероприятия в отношении граждан, прибывающих с территории КНР, Кореи, Ирана, Италии, Франции, Испании и Германии. Эти граждане изолируются по месту жительства на 2 недели с момента прибытия, за ними устанавливается непрерывное медицинское наблюдение. В 1 и 10 день после прибытия они обследуются на новую </w:t>
            </w:r>
            <w:proofErr w:type="spellStart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коронавирусную</w:t>
            </w:r>
            <w:proofErr w:type="spellEnd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инфекцию.</w:t>
            </w:r>
          </w:p>
          <w:p w:rsidR="006505DA" w:rsidRPr="003C4E84" w:rsidRDefault="006505DA" w:rsidP="00D57EAE">
            <w:pPr>
              <w:spacing w:after="240"/>
              <w:jc w:val="both"/>
              <w:textAlignment w:val="top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13 марта 2020 года в Свердловской области медицинское наблюдение ведется за 402 гражданами (339 – граждане РФ, 43 – граждане КНР, 7 – граждане Кореи, 10 – граждане Италии, 3 – граждане других стран).</w:t>
            </w:r>
          </w:p>
          <w:p w:rsidR="006505DA" w:rsidRPr="003C4E84" w:rsidRDefault="006505DA" w:rsidP="00D57EAE">
            <w:pPr>
              <w:spacing w:after="240"/>
              <w:jc w:val="both"/>
              <w:textAlignment w:val="top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Лица, у которых в течение двух недель после приезда из указанных стран появились симптомы ОРВИ, незамедлительно госпитализируются. С января в стационары Свердловской области было госпитализировано 69 граждан, у которых в течение 14 дней после приезда из неблагополучных по </w:t>
            </w:r>
            <w:proofErr w:type="spellStart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коронавирусу</w:t>
            </w:r>
            <w:proofErr w:type="spellEnd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стран появились симптомы ОРВИ, 55 из них уже выписаны. Заболевшие обследованы на базе «Центра гигиены и эпидемиологии в Свердловской области», результаты исследований на </w:t>
            </w:r>
            <w:proofErr w:type="spellStart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– отрицательные.</w:t>
            </w:r>
          </w:p>
          <w:p w:rsidR="006505DA" w:rsidRPr="003C4E84" w:rsidRDefault="006505DA" w:rsidP="00D57EAE">
            <w:pPr>
              <w:spacing w:after="240"/>
              <w:jc w:val="both"/>
              <w:textAlignment w:val="top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Граждане, вернувшиеся из других стран, где зафиксированы случаи заболевания новой </w:t>
            </w:r>
            <w:proofErr w:type="spellStart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инфекцией, в случае появления симптомов ОРВИ должны вызвать врача на дом и предупредить о своей поездке. В случае необходимости врач назначит обследование на </w:t>
            </w:r>
            <w:proofErr w:type="spellStart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</w:t>
            </w:r>
            <w:proofErr w:type="spellEnd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6505DA" w:rsidRPr="003C4E84" w:rsidRDefault="006505DA" w:rsidP="00D57EAE">
            <w:pPr>
              <w:spacing w:after="240" w:line="231" w:lineRule="atLeast"/>
              <w:jc w:val="both"/>
              <w:textAlignment w:val="top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Свердловской области заработала горячая линия по новой </w:t>
            </w:r>
            <w:proofErr w:type="spellStart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инфекции. Позвонив по телефонам </w:t>
            </w:r>
            <w:r w:rsidRPr="003C4E8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(343) 312-08-81 </w:t>
            </w:r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</w:t>
            </w:r>
            <w:r w:rsidRPr="003C4E8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 112</w:t>
            </w:r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граждане, которые вернулись из стран с зарегистрированными случаями </w:t>
            </w:r>
            <w:proofErr w:type="spellStart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инфекции, могут оставить данные о себе для организации медицинского наблюдения, а также узнать информацию по своим дальнейшим действиям. </w:t>
            </w:r>
          </w:p>
          <w:p w:rsidR="006505DA" w:rsidRPr="003C4E84" w:rsidRDefault="006505DA" w:rsidP="00D57EAE">
            <w:pPr>
              <w:spacing w:after="240" w:line="231" w:lineRule="atLeast"/>
              <w:jc w:val="both"/>
              <w:textAlignment w:val="top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Кроме того, работает телефон Единого консультационного центра </w:t>
            </w:r>
            <w:proofErr w:type="spellStart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 </w:t>
            </w:r>
            <w:r w:rsidRPr="003C4E84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8 800 555 49 43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(звонок бесплатный).</w:t>
            </w:r>
          </w:p>
          <w:p w:rsidR="006505DA" w:rsidRPr="003C4E84" w:rsidRDefault="006505DA" w:rsidP="00D57EAE">
            <w:pPr>
              <w:spacing w:after="240" w:line="231" w:lineRule="atLeast"/>
              <w:jc w:val="both"/>
              <w:textAlignment w:val="top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Сегодня заместитель руководителя Управления </w:t>
            </w:r>
            <w:proofErr w:type="spellStart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 Анжелика </w:t>
            </w:r>
            <w:proofErr w:type="spellStart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Пономарёва</w:t>
            </w:r>
            <w:proofErr w:type="spellEnd"/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главный эпидемиолог министерства здравоохранения Свердловской области Галина Борисевич дали развёрнутое интервью городскому порталу, ответив на волнующие граждан вопросы. Полную версию интервью можно посмотреть в </w:t>
            </w:r>
            <w:hyperlink r:id="rId7" w:history="1">
              <w:r w:rsidRPr="003C4E84">
                <w:rPr>
                  <w:rFonts w:ascii="Liberation Serif" w:eastAsia="Times New Roman" w:hAnsi="Liberation Serif" w:cs="Times New Roman"/>
                  <w:sz w:val="24"/>
                  <w:szCs w:val="24"/>
                  <w:u w:val="single"/>
                  <w:lang w:eastAsia="ru-RU"/>
                </w:rPr>
                <w:t xml:space="preserve">группе </w:t>
              </w:r>
              <w:proofErr w:type="spellStart"/>
              <w:r w:rsidRPr="003C4E84">
                <w:rPr>
                  <w:rFonts w:ascii="Liberation Serif" w:eastAsia="Times New Roman" w:hAnsi="Liberation Serif" w:cs="Times New Roman"/>
                  <w:sz w:val="24"/>
                  <w:szCs w:val="24"/>
                  <w:u w:val="single"/>
                  <w:lang w:eastAsia="ru-RU"/>
                </w:rPr>
                <w:t>ВКонтакте</w:t>
              </w:r>
              <w:proofErr w:type="spellEnd"/>
              <w:r w:rsidRPr="003C4E84">
                <w:rPr>
                  <w:rFonts w:ascii="Liberation Serif" w:eastAsia="Times New Roman" w:hAnsi="Liberation Serif" w:cs="Times New Roman"/>
                  <w:sz w:val="24"/>
                  <w:szCs w:val="24"/>
                  <w:u w:val="single"/>
                  <w:lang w:eastAsia="ru-RU"/>
                </w:rPr>
                <w:t xml:space="preserve"> «Свердловская область»</w:t>
              </w:r>
            </w:hyperlink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6505DA" w:rsidRPr="003C4E84" w:rsidRDefault="006505DA" w:rsidP="00D57EAE">
            <w:pPr>
              <w:spacing w:after="240"/>
              <w:jc w:val="both"/>
              <w:textAlignment w:val="top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C4E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13.03.2020</w:t>
            </w:r>
          </w:p>
        </w:tc>
      </w:tr>
    </w:tbl>
    <w:p w:rsidR="006505DA" w:rsidRDefault="006505DA" w:rsidP="006C0B77">
      <w:pPr>
        <w:spacing w:after="0"/>
        <w:ind w:firstLine="709"/>
        <w:jc w:val="both"/>
      </w:pPr>
    </w:p>
    <w:p w:rsidR="006505DA" w:rsidRPr="004039A9" w:rsidRDefault="006505DA" w:rsidP="006505DA">
      <w:pPr>
        <w:spacing w:line="259" w:lineRule="auto"/>
        <w:rPr>
          <w:rFonts w:eastAsia="Times New Roman" w:cs="Times New Roman"/>
          <w:sz w:val="24"/>
          <w:szCs w:val="24"/>
          <w:lang w:eastAsia="ru-RU"/>
        </w:rPr>
      </w:pPr>
      <w:r>
        <w:br w:type="page"/>
      </w:r>
      <w:r w:rsidRPr="004039A9">
        <w:rPr>
          <w:rFonts w:eastAsia="Times New Roman" w:cs="Times New Roman"/>
          <w:noProof/>
          <w:color w:val="0066CC"/>
          <w:szCs w:val="28"/>
          <w:lang w:eastAsia="ru-RU"/>
        </w:rPr>
        <w:lastRenderedPageBreak/>
        <w:drawing>
          <wp:inline distT="0" distB="0" distL="0" distR="0" wp14:anchorId="6CF031B8" wp14:editId="55B04C6A">
            <wp:extent cx="5544322" cy="1600200"/>
            <wp:effectExtent l="0" t="0" r="0" b="0"/>
            <wp:docPr id="2" name="Рисунок 2" descr="http://www.66.rospotrebnadzor.ru/html/themes/classic/images/logo4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66.rospotrebnadzor.ru/html/themes/classic/images/logo4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646" cy="160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9349"/>
      </w:tblGrid>
      <w:tr w:rsidR="006505DA" w:rsidRPr="004039A9" w:rsidTr="00D57EAE">
        <w:tc>
          <w:tcPr>
            <w:tcW w:w="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5DA" w:rsidRPr="004039A9" w:rsidRDefault="006505DA" w:rsidP="00D57EAE">
            <w:pPr>
              <w:spacing w:after="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05DA" w:rsidRPr="004039A9" w:rsidRDefault="006505DA" w:rsidP="00D57EAE">
            <w:pPr>
              <w:spacing w:after="0"/>
              <w:textAlignment w:val="top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  <w:p w:rsidR="006505DA" w:rsidRDefault="006505DA" w:rsidP="00D57EAE">
            <w:pPr>
              <w:spacing w:after="240"/>
              <w:jc w:val="both"/>
              <w:textAlignment w:val="top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</w:p>
          <w:p w:rsidR="006505DA" w:rsidRPr="004039A9" w:rsidRDefault="006505DA" w:rsidP="00D57EAE">
            <w:pPr>
              <w:spacing w:after="240"/>
              <w:jc w:val="both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 xml:space="preserve">Симптомы заболевания новой </w:t>
            </w:r>
            <w:proofErr w:type="spellStart"/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коронавирусной</w:t>
            </w:r>
            <w:proofErr w:type="spellEnd"/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 xml:space="preserve"> инфекции (COVID-19) сходны с симптомами обычного (сезонного) гриппа:</w:t>
            </w:r>
          </w:p>
          <w:p w:rsidR="006505DA" w:rsidRPr="004039A9" w:rsidRDefault="006505DA" w:rsidP="006505DA">
            <w:pPr>
              <w:numPr>
                <w:ilvl w:val="0"/>
                <w:numId w:val="1"/>
              </w:numPr>
              <w:spacing w:after="0"/>
              <w:ind w:left="1155" w:right="390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высокая температура тела</w:t>
            </w:r>
          </w:p>
          <w:p w:rsidR="006505DA" w:rsidRPr="004039A9" w:rsidRDefault="006505DA" w:rsidP="006505DA">
            <w:pPr>
              <w:numPr>
                <w:ilvl w:val="0"/>
                <w:numId w:val="1"/>
              </w:numPr>
              <w:spacing w:after="0"/>
              <w:ind w:left="1155" w:right="390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головная боль</w:t>
            </w:r>
          </w:p>
          <w:p w:rsidR="006505DA" w:rsidRPr="004039A9" w:rsidRDefault="006505DA" w:rsidP="006505DA">
            <w:pPr>
              <w:numPr>
                <w:ilvl w:val="0"/>
                <w:numId w:val="1"/>
              </w:numPr>
              <w:spacing w:after="0"/>
              <w:ind w:left="1155" w:right="390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слабость</w:t>
            </w:r>
          </w:p>
          <w:p w:rsidR="006505DA" w:rsidRPr="004039A9" w:rsidRDefault="006505DA" w:rsidP="006505DA">
            <w:pPr>
              <w:numPr>
                <w:ilvl w:val="0"/>
                <w:numId w:val="1"/>
              </w:numPr>
              <w:spacing w:after="0"/>
              <w:ind w:left="1155" w:right="390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кашель</w:t>
            </w:r>
          </w:p>
          <w:p w:rsidR="006505DA" w:rsidRPr="004039A9" w:rsidRDefault="006505DA" w:rsidP="006505DA">
            <w:pPr>
              <w:numPr>
                <w:ilvl w:val="0"/>
                <w:numId w:val="1"/>
              </w:numPr>
              <w:spacing w:after="0"/>
              <w:ind w:left="1155" w:right="390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затрудненное дыхание</w:t>
            </w:r>
          </w:p>
          <w:p w:rsidR="006505DA" w:rsidRPr="004039A9" w:rsidRDefault="006505DA" w:rsidP="006505DA">
            <w:pPr>
              <w:numPr>
                <w:ilvl w:val="0"/>
                <w:numId w:val="1"/>
              </w:numPr>
              <w:spacing w:after="0"/>
              <w:ind w:left="1155" w:right="390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боли в мышцах</w:t>
            </w:r>
          </w:p>
          <w:p w:rsidR="006505DA" w:rsidRPr="004039A9" w:rsidRDefault="006505DA" w:rsidP="006505DA">
            <w:pPr>
              <w:numPr>
                <w:ilvl w:val="0"/>
                <w:numId w:val="1"/>
              </w:numPr>
              <w:spacing w:after="0"/>
              <w:ind w:left="1155" w:right="390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тошнота</w:t>
            </w:r>
          </w:p>
          <w:p w:rsidR="006505DA" w:rsidRPr="004039A9" w:rsidRDefault="006505DA" w:rsidP="006505DA">
            <w:pPr>
              <w:numPr>
                <w:ilvl w:val="0"/>
                <w:numId w:val="1"/>
              </w:numPr>
              <w:spacing w:after="0"/>
              <w:ind w:left="1155" w:right="390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рвота</w:t>
            </w:r>
          </w:p>
          <w:p w:rsidR="006505DA" w:rsidRPr="004039A9" w:rsidRDefault="006505DA" w:rsidP="006505DA">
            <w:pPr>
              <w:numPr>
                <w:ilvl w:val="0"/>
                <w:numId w:val="1"/>
              </w:numPr>
              <w:spacing w:after="0"/>
              <w:ind w:left="1155" w:right="390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диарея</w:t>
            </w:r>
          </w:p>
          <w:p w:rsidR="006505DA" w:rsidRDefault="006505DA" w:rsidP="00D57EAE">
            <w:pPr>
              <w:spacing w:after="240"/>
              <w:jc w:val="center"/>
              <w:textAlignment w:val="top"/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</w:pPr>
          </w:p>
          <w:p w:rsidR="006505DA" w:rsidRPr="004039A9" w:rsidRDefault="006505DA" w:rsidP="00D57EAE">
            <w:pPr>
              <w:spacing w:after="240"/>
              <w:jc w:val="center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  <w:t xml:space="preserve">7 шагов по профилактике </w:t>
            </w:r>
            <w:proofErr w:type="spellStart"/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  <w:t>коронавирусной</w:t>
            </w:r>
            <w:proofErr w:type="spellEnd"/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  <w:t xml:space="preserve"> инфекции</w:t>
            </w:r>
          </w:p>
          <w:p w:rsidR="006505DA" w:rsidRPr="004039A9" w:rsidRDefault="006505DA" w:rsidP="00D57EAE">
            <w:pPr>
              <w:spacing w:after="240"/>
              <w:jc w:val="both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  <w:t>1.</w:t>
            </w: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 </w:t>
            </w: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u w:val="single"/>
                <w:lang w:eastAsia="ru-RU"/>
              </w:rPr>
              <w:t>Воздержитесь</w:t>
            </w: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 от посещения общественных мест: торговых центров, спортивных и зрелищных мероприятий, транспорта в час пик;</w:t>
            </w:r>
          </w:p>
          <w:p w:rsidR="006505DA" w:rsidRPr="004039A9" w:rsidRDefault="006505DA" w:rsidP="00D57EAE">
            <w:pPr>
              <w:spacing w:after="240"/>
              <w:jc w:val="both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  <w:t>2. </w:t>
            </w: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u w:val="single"/>
                <w:lang w:eastAsia="ru-RU"/>
              </w:rPr>
              <w:t>Используйте</w:t>
            </w: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  <w:t> </w:t>
            </w: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одноразовую медицинскую маску (респиратор) в общественных местах, меняя ее каждые 2-3 часа.</w:t>
            </w:r>
          </w:p>
          <w:p w:rsidR="006505DA" w:rsidRPr="004039A9" w:rsidRDefault="006505DA" w:rsidP="00D57EAE">
            <w:pPr>
              <w:spacing w:after="240"/>
              <w:jc w:val="both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  <w:t>3. </w:t>
            </w: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u w:val="single"/>
                <w:lang w:eastAsia="ru-RU"/>
              </w:rPr>
              <w:t>Избегайте</w:t>
            </w: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 близких контактов и пребывания в одном помещении с людьми, имеющими видимые признаки ОРВИ (кашель, чихание, выделения из носа).</w:t>
            </w:r>
          </w:p>
          <w:p w:rsidR="006505DA" w:rsidRPr="004039A9" w:rsidRDefault="006505DA" w:rsidP="00D57EAE">
            <w:pPr>
              <w:spacing w:after="240"/>
              <w:jc w:val="both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  <w:t>4. </w:t>
            </w: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u w:val="single"/>
                <w:lang w:eastAsia="ru-RU"/>
              </w:rPr>
              <w:t>Мойте</w:t>
            </w: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  <w:t> </w:t>
            </w: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руки с мылом и водой тщательно после возвращения с улицы, контактов с посторонними людьми.</w:t>
            </w:r>
          </w:p>
          <w:p w:rsidR="006505DA" w:rsidRPr="004039A9" w:rsidRDefault="006505DA" w:rsidP="00D57EAE">
            <w:pPr>
              <w:spacing w:after="240"/>
              <w:jc w:val="both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  <w:t>5. </w:t>
            </w: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u w:val="single"/>
                <w:lang w:eastAsia="ru-RU"/>
              </w:rPr>
              <w:t>Дезинфицируйте</w:t>
            </w: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 гаджеты, оргтехнику и поверхности, к которым прикасаетесь.</w:t>
            </w:r>
          </w:p>
          <w:p w:rsidR="006505DA" w:rsidRPr="004039A9" w:rsidRDefault="006505DA" w:rsidP="00D57EAE">
            <w:pPr>
              <w:spacing w:after="240"/>
              <w:jc w:val="both"/>
              <w:textAlignment w:val="top"/>
              <w:rPr>
                <w:rFonts w:ascii="Liberation Serif" w:eastAsia="Times New Roman" w:hAnsi="Liberation Serif" w:cs="Times New Roman"/>
                <w:szCs w:val="28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  <w:t>6. </w:t>
            </w: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u w:val="single"/>
                <w:lang w:eastAsia="ru-RU"/>
              </w:rPr>
              <w:t>Ограничьте</w:t>
            </w: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 по возможности при приветствии тесные объятия и рукопожатия.</w:t>
            </w:r>
          </w:p>
          <w:p w:rsidR="006505DA" w:rsidRPr="004039A9" w:rsidRDefault="006505DA" w:rsidP="00D57EAE">
            <w:pPr>
              <w:spacing w:after="240"/>
              <w:jc w:val="both"/>
              <w:textAlignment w:val="top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lang w:eastAsia="ru-RU"/>
              </w:rPr>
              <w:t>7. </w:t>
            </w:r>
            <w:r w:rsidRPr="004039A9">
              <w:rPr>
                <w:rFonts w:ascii="Liberation Serif" w:eastAsia="Times New Roman" w:hAnsi="Liberation Serif" w:cs="Times New Roman"/>
                <w:b/>
                <w:bCs/>
                <w:szCs w:val="28"/>
                <w:u w:val="single"/>
                <w:lang w:eastAsia="ru-RU"/>
              </w:rPr>
              <w:t>Пользуйтесь</w:t>
            </w:r>
            <w:r w:rsidRPr="004039A9">
              <w:rPr>
                <w:rFonts w:ascii="Liberation Serif" w:eastAsia="Times New Roman" w:hAnsi="Liberation Serif" w:cs="Times New Roman"/>
                <w:szCs w:val="28"/>
                <w:lang w:eastAsia="ru-RU"/>
              </w:rPr>
              <w:t> только индивидуальными предметами личной гигиены (полотенце, зубная щетка)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F5D1E">
      <w:pgSz w:w="11906" w:h="16838" w:code="9"/>
      <w:pgMar w:top="851" w:right="424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F4DC4"/>
    <w:multiLevelType w:val="multilevel"/>
    <w:tmpl w:val="5D1C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DA"/>
    <w:rsid w:val="006505DA"/>
    <w:rsid w:val="006C0B77"/>
    <w:rsid w:val="006F5D1E"/>
    <w:rsid w:val="008242FF"/>
    <w:rsid w:val="00870751"/>
    <w:rsid w:val="00922C48"/>
    <w:rsid w:val="00B915B7"/>
    <w:rsid w:val="00D03A3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D25F-D62D-4AEB-95E7-9CD951D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6505D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5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505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505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05D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ideo-146815974_456239510?list=356f46f806c6e66b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66.rospotrebnadzo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2020-03-26T09:12:00Z</dcterms:created>
  <dcterms:modified xsi:type="dcterms:W3CDTF">2020-03-26T09:12:00Z</dcterms:modified>
</cp:coreProperties>
</file>