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F" w:rsidRDefault="00D034CE" w:rsidP="00DC463F">
      <w:pPr>
        <w:pStyle w:val="4"/>
        <w:shd w:val="clear" w:color="auto" w:fill="auto"/>
        <w:spacing w:after="0"/>
        <w:ind w:left="80" w:firstLine="0"/>
        <w:rPr>
          <w:rStyle w:val="1"/>
          <w:sz w:val="24"/>
          <w:szCs w:val="24"/>
        </w:rPr>
      </w:pPr>
      <w:r w:rsidRPr="00DC463F">
        <w:rPr>
          <w:rStyle w:val="1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A2DB0" w:rsidRPr="00DC463F" w:rsidRDefault="00D034CE" w:rsidP="00DC463F">
      <w:pPr>
        <w:pStyle w:val="4"/>
        <w:shd w:val="clear" w:color="auto" w:fill="auto"/>
        <w:spacing w:after="0"/>
        <w:ind w:left="80" w:firstLine="0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«Детск</w:t>
      </w:r>
      <w:r w:rsidR="008A661B">
        <w:rPr>
          <w:rStyle w:val="1"/>
          <w:sz w:val="24"/>
          <w:szCs w:val="24"/>
        </w:rPr>
        <w:t xml:space="preserve">ий сад № 86 </w:t>
      </w:r>
      <w:r w:rsidRPr="00DC463F">
        <w:rPr>
          <w:rStyle w:val="1"/>
          <w:sz w:val="24"/>
          <w:szCs w:val="24"/>
        </w:rPr>
        <w:t>»</w:t>
      </w:r>
    </w:p>
    <w:p w:rsidR="00DC463F" w:rsidRDefault="00DC463F" w:rsidP="00DC463F">
      <w:pPr>
        <w:pStyle w:val="4"/>
        <w:shd w:val="clear" w:color="auto" w:fill="auto"/>
        <w:spacing w:after="0"/>
        <w:ind w:right="80" w:firstLine="0"/>
        <w:jc w:val="right"/>
        <w:rPr>
          <w:rStyle w:val="1"/>
          <w:sz w:val="24"/>
          <w:szCs w:val="24"/>
        </w:rPr>
      </w:pPr>
    </w:p>
    <w:p w:rsidR="00DC463F" w:rsidRDefault="00DC463F" w:rsidP="00DC463F">
      <w:pPr>
        <w:pStyle w:val="4"/>
        <w:shd w:val="clear" w:color="auto" w:fill="auto"/>
        <w:spacing w:after="0"/>
        <w:ind w:right="80" w:firstLine="0"/>
        <w:jc w:val="right"/>
        <w:rPr>
          <w:rStyle w:val="1"/>
          <w:sz w:val="24"/>
          <w:szCs w:val="24"/>
        </w:rPr>
      </w:pPr>
    </w:p>
    <w:p w:rsidR="00DC463F" w:rsidRDefault="00DC463F" w:rsidP="00DC463F">
      <w:pPr>
        <w:pStyle w:val="4"/>
        <w:shd w:val="clear" w:color="auto" w:fill="auto"/>
        <w:spacing w:after="0"/>
        <w:ind w:right="80" w:firstLine="0"/>
        <w:jc w:val="right"/>
        <w:rPr>
          <w:rStyle w:val="1"/>
          <w:sz w:val="24"/>
          <w:szCs w:val="24"/>
        </w:rPr>
      </w:pPr>
    </w:p>
    <w:p w:rsidR="004A2DB0" w:rsidRPr="00DC463F" w:rsidRDefault="00D034CE" w:rsidP="00DC463F">
      <w:pPr>
        <w:pStyle w:val="4"/>
        <w:shd w:val="clear" w:color="auto" w:fill="auto"/>
        <w:spacing w:after="0"/>
        <w:ind w:right="80" w:firstLine="0"/>
        <w:jc w:val="right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Утверждено</w:t>
      </w:r>
    </w:p>
    <w:p w:rsidR="004A2DB0" w:rsidRPr="00DC463F" w:rsidRDefault="00D034CE" w:rsidP="00DC463F">
      <w:pPr>
        <w:pStyle w:val="4"/>
        <w:shd w:val="clear" w:color="auto" w:fill="auto"/>
        <w:spacing w:after="0"/>
        <w:ind w:right="80" w:firstLine="0"/>
        <w:jc w:val="right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 xml:space="preserve">Приказом заведующего Детским садом № </w:t>
      </w:r>
      <w:r w:rsidR="008A661B">
        <w:rPr>
          <w:rStyle w:val="1"/>
          <w:sz w:val="24"/>
          <w:szCs w:val="24"/>
        </w:rPr>
        <w:t>86</w:t>
      </w:r>
    </w:p>
    <w:p w:rsidR="004A2DB0" w:rsidRPr="00DC463F" w:rsidRDefault="008A661B" w:rsidP="00DC463F">
      <w:pPr>
        <w:pStyle w:val="4"/>
        <w:shd w:val="clear" w:color="auto" w:fill="auto"/>
        <w:spacing w:after="0"/>
        <w:ind w:right="80" w:firstLine="0"/>
        <w:jc w:val="righ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от </w:t>
      </w:r>
      <w:r w:rsidR="00D034CE" w:rsidRPr="00DC463F">
        <w:rPr>
          <w:rStyle w:val="1"/>
          <w:sz w:val="24"/>
          <w:szCs w:val="24"/>
        </w:rPr>
        <w:t>2</w:t>
      </w:r>
      <w:r>
        <w:rPr>
          <w:rStyle w:val="1"/>
          <w:sz w:val="24"/>
          <w:szCs w:val="24"/>
        </w:rPr>
        <w:t>6</w:t>
      </w:r>
      <w:r w:rsidR="00D034CE" w:rsidRPr="00DC463F">
        <w:rPr>
          <w:rStyle w:val="1"/>
          <w:sz w:val="24"/>
          <w:szCs w:val="24"/>
        </w:rPr>
        <w:t xml:space="preserve">.02.2016г. № </w:t>
      </w:r>
      <w:r>
        <w:rPr>
          <w:rStyle w:val="1"/>
          <w:sz w:val="24"/>
          <w:szCs w:val="24"/>
        </w:rPr>
        <w:t>22</w:t>
      </w:r>
    </w:p>
    <w:p w:rsidR="00DC463F" w:rsidRDefault="00DC463F" w:rsidP="00DC463F">
      <w:pPr>
        <w:pStyle w:val="11"/>
        <w:shd w:val="clear" w:color="auto" w:fill="auto"/>
        <w:spacing w:before="0" w:after="291"/>
        <w:ind w:left="80" w:firstLine="0"/>
        <w:rPr>
          <w:rStyle w:val="12"/>
          <w:b/>
          <w:bCs/>
          <w:sz w:val="24"/>
          <w:szCs w:val="24"/>
        </w:rPr>
      </w:pPr>
      <w:bookmarkStart w:id="0" w:name="bookmark0"/>
    </w:p>
    <w:p w:rsidR="00DC463F" w:rsidRDefault="00DC463F" w:rsidP="00DC463F">
      <w:pPr>
        <w:pStyle w:val="11"/>
        <w:shd w:val="clear" w:color="auto" w:fill="auto"/>
        <w:spacing w:before="0" w:after="291"/>
        <w:ind w:left="80" w:firstLine="0"/>
        <w:rPr>
          <w:rStyle w:val="12"/>
          <w:b/>
          <w:bCs/>
          <w:sz w:val="24"/>
          <w:szCs w:val="24"/>
        </w:rPr>
      </w:pPr>
    </w:p>
    <w:p w:rsidR="009322DF" w:rsidRDefault="00D034CE" w:rsidP="009322DF">
      <w:pPr>
        <w:pStyle w:val="11"/>
        <w:shd w:val="clear" w:color="auto" w:fill="auto"/>
        <w:spacing w:before="0" w:after="0"/>
        <w:ind w:left="80" w:firstLine="0"/>
        <w:rPr>
          <w:rStyle w:val="12"/>
          <w:b/>
          <w:bCs/>
          <w:sz w:val="24"/>
          <w:szCs w:val="24"/>
        </w:rPr>
      </w:pPr>
      <w:r w:rsidRPr="00DC463F">
        <w:rPr>
          <w:rStyle w:val="12"/>
          <w:b/>
          <w:bCs/>
          <w:sz w:val="24"/>
          <w:szCs w:val="24"/>
        </w:rPr>
        <w:t xml:space="preserve">Положение </w:t>
      </w:r>
    </w:p>
    <w:p w:rsidR="009322DF" w:rsidRDefault="00D034CE" w:rsidP="009322DF">
      <w:pPr>
        <w:pStyle w:val="11"/>
        <w:shd w:val="clear" w:color="auto" w:fill="auto"/>
        <w:spacing w:before="0" w:after="0"/>
        <w:ind w:left="80" w:firstLine="0"/>
        <w:rPr>
          <w:rStyle w:val="12"/>
          <w:b/>
          <w:bCs/>
          <w:sz w:val="24"/>
          <w:szCs w:val="24"/>
        </w:rPr>
      </w:pPr>
      <w:r w:rsidRPr="00DC463F">
        <w:rPr>
          <w:rStyle w:val="12"/>
          <w:b/>
          <w:bCs/>
          <w:sz w:val="24"/>
          <w:szCs w:val="24"/>
        </w:rPr>
        <w:t xml:space="preserve">об Общем собрании работников </w:t>
      </w:r>
    </w:p>
    <w:p w:rsidR="004A2DB0" w:rsidRDefault="00D034CE" w:rsidP="009322DF">
      <w:pPr>
        <w:pStyle w:val="11"/>
        <w:shd w:val="clear" w:color="auto" w:fill="auto"/>
        <w:spacing w:before="0" w:after="0"/>
        <w:ind w:left="80" w:firstLine="0"/>
        <w:rPr>
          <w:rStyle w:val="12"/>
          <w:b/>
          <w:bCs/>
          <w:sz w:val="24"/>
          <w:szCs w:val="24"/>
        </w:rPr>
      </w:pPr>
      <w:r w:rsidRPr="00DC463F">
        <w:rPr>
          <w:rStyle w:val="12"/>
          <w:b/>
          <w:bCs/>
          <w:sz w:val="24"/>
          <w:szCs w:val="24"/>
        </w:rPr>
        <w:t>муниципального бюджетного дошкольного образовательного учреждения «Детского</w:t>
      </w:r>
      <w:r w:rsidR="008A661B">
        <w:rPr>
          <w:rStyle w:val="12"/>
          <w:b/>
          <w:bCs/>
          <w:sz w:val="24"/>
          <w:szCs w:val="24"/>
        </w:rPr>
        <w:t xml:space="preserve"> сада № 86 </w:t>
      </w:r>
      <w:r w:rsidRPr="00DC463F">
        <w:rPr>
          <w:rStyle w:val="12"/>
          <w:b/>
          <w:bCs/>
          <w:sz w:val="24"/>
          <w:szCs w:val="24"/>
        </w:rPr>
        <w:t>»</w:t>
      </w:r>
      <w:bookmarkEnd w:id="0"/>
    </w:p>
    <w:p w:rsidR="00DC463F" w:rsidRPr="00DC463F" w:rsidRDefault="00DC463F" w:rsidP="00DC463F">
      <w:pPr>
        <w:pStyle w:val="11"/>
        <w:shd w:val="clear" w:color="auto" w:fill="auto"/>
        <w:spacing w:before="0" w:after="291"/>
        <w:ind w:left="80" w:firstLine="0"/>
        <w:rPr>
          <w:sz w:val="24"/>
          <w:szCs w:val="24"/>
        </w:rPr>
      </w:pPr>
      <w:bookmarkStart w:id="1" w:name="_GoBack"/>
      <w:bookmarkEnd w:id="1"/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148" w:line="210" w:lineRule="exact"/>
        <w:ind w:left="540" w:hanging="500"/>
        <w:jc w:val="both"/>
        <w:rPr>
          <w:sz w:val="24"/>
          <w:szCs w:val="24"/>
        </w:rPr>
      </w:pPr>
      <w:bookmarkStart w:id="2" w:name="bookmark1"/>
      <w:r w:rsidRPr="00DC463F">
        <w:rPr>
          <w:rStyle w:val="12"/>
          <w:b/>
          <w:bCs/>
          <w:sz w:val="24"/>
          <w:szCs w:val="24"/>
        </w:rPr>
        <w:t>Общие положения</w:t>
      </w:r>
      <w:bookmarkEnd w:id="2"/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Положение об Общем собрании работников муниципального бюджетного дошкольного образовательного учреждения «Детского</w:t>
      </w:r>
      <w:r w:rsidR="008A661B">
        <w:rPr>
          <w:rStyle w:val="1"/>
          <w:sz w:val="24"/>
          <w:szCs w:val="24"/>
        </w:rPr>
        <w:t xml:space="preserve"> сада № 86</w:t>
      </w:r>
      <w:r w:rsidRPr="00DC463F">
        <w:rPr>
          <w:rStyle w:val="1"/>
          <w:sz w:val="24"/>
          <w:szCs w:val="24"/>
        </w:rPr>
        <w:t xml:space="preserve">» разработано в соответствии с Федеральным </w:t>
      </w:r>
      <w:r w:rsidR="009322DF">
        <w:rPr>
          <w:rStyle w:val="1"/>
          <w:sz w:val="24"/>
          <w:szCs w:val="24"/>
        </w:rPr>
        <w:t>Законом от 29.12.2012г. № 273-ФЗ</w:t>
      </w:r>
      <w:r w:rsidRPr="00DC463F">
        <w:rPr>
          <w:rStyle w:val="1"/>
          <w:sz w:val="24"/>
          <w:szCs w:val="24"/>
        </w:rPr>
        <w:t xml:space="preserve"> «Об образовании в Российской Федера</w:t>
      </w:r>
      <w:r w:rsidR="008A661B">
        <w:rPr>
          <w:rStyle w:val="1"/>
          <w:sz w:val="24"/>
          <w:szCs w:val="24"/>
        </w:rPr>
        <w:t>ции», Уставом Детского сада № 86</w:t>
      </w:r>
      <w:r w:rsidR="009322DF">
        <w:rPr>
          <w:rStyle w:val="1"/>
          <w:sz w:val="24"/>
          <w:szCs w:val="24"/>
        </w:rPr>
        <w:t xml:space="preserve"> </w:t>
      </w:r>
      <w:proofErr w:type="gramStart"/>
      <w:r w:rsidR="008A661B">
        <w:rPr>
          <w:rStyle w:val="1"/>
          <w:sz w:val="24"/>
          <w:szCs w:val="24"/>
        </w:rPr>
        <w:t xml:space="preserve">( </w:t>
      </w:r>
      <w:proofErr w:type="gramEnd"/>
      <w:r w:rsidR="008A661B">
        <w:rPr>
          <w:rStyle w:val="1"/>
          <w:sz w:val="24"/>
          <w:szCs w:val="24"/>
        </w:rPr>
        <w:t>от 28.01.2016г. № 65)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 xml:space="preserve">Общее собрание работников </w:t>
      </w:r>
      <w:r w:rsidRPr="00DC463F">
        <w:rPr>
          <w:rStyle w:val="2"/>
          <w:sz w:val="24"/>
          <w:szCs w:val="24"/>
        </w:rPr>
        <w:t xml:space="preserve">- </w:t>
      </w:r>
      <w:r w:rsidRPr="00DC463F">
        <w:rPr>
          <w:rStyle w:val="1"/>
          <w:sz w:val="24"/>
          <w:szCs w:val="24"/>
        </w:rPr>
        <w:t>коллегиальный орган управления Детского сада, осуществляющий общее руководство образовательным учреждением.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 состав Общего собрания работников Учреждения включаются все работники Учреждения с момента приема на работу и до прекращения трудовых правоотношений с Учреждением.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83" w:lineRule="exact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Деятельность Общего собрания работников Учреждения регламентируется настоящим Уставом и Положением о нем, утвержденным заведующим Учреждением.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83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Общее собрание работников действует постоянно.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323" w:line="210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Срок данного Положения не ограничен. Данное положение действует до принятия нового</w:t>
      </w:r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157" w:line="210" w:lineRule="exact"/>
        <w:ind w:left="540" w:hanging="500"/>
        <w:jc w:val="both"/>
        <w:rPr>
          <w:sz w:val="24"/>
          <w:szCs w:val="24"/>
        </w:rPr>
      </w:pPr>
      <w:bookmarkStart w:id="3" w:name="bookmark2"/>
      <w:r w:rsidRPr="00DC463F">
        <w:rPr>
          <w:rStyle w:val="12"/>
          <w:b/>
          <w:bCs/>
          <w:sz w:val="24"/>
          <w:szCs w:val="24"/>
        </w:rPr>
        <w:t>Задачи Общего собрания работников</w:t>
      </w:r>
      <w:bookmarkEnd w:id="3"/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98" w:lineRule="exact"/>
        <w:ind w:left="540" w:right="580" w:hanging="500"/>
        <w:jc w:val="left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Содействует осуществлению управленческих начал, развитию демократических форм управления.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/>
        <w:ind w:left="540" w:right="1460" w:hanging="500"/>
        <w:jc w:val="left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Реализует право на самостоятельность в решении вопросов, способствующих оптимальному функционированию образовательного учреждения.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295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Обеспечивает защиту законных прав и интересов работников Детского сада.</w:t>
      </w:r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274" w:line="210" w:lineRule="exact"/>
        <w:ind w:left="540" w:hanging="500"/>
        <w:jc w:val="both"/>
        <w:rPr>
          <w:sz w:val="24"/>
          <w:szCs w:val="24"/>
        </w:rPr>
      </w:pPr>
      <w:bookmarkStart w:id="4" w:name="bookmark3"/>
      <w:r w:rsidRPr="00DC463F">
        <w:rPr>
          <w:rStyle w:val="12"/>
          <w:b/>
          <w:bCs/>
          <w:sz w:val="24"/>
          <w:szCs w:val="24"/>
        </w:rPr>
        <w:t>Компетенция Общего собрания работников Детского сада</w:t>
      </w:r>
      <w:bookmarkEnd w:id="4"/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83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Ежегодное заслушивание отчета заведующего по итогам работы Детского сада.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83" w:lineRule="exact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Внесение предложений по изменению и (или) дополнению Устава Детского сада, принятию его новой редакции.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Образование рабочих групп, комиссий в составе Общего собрания работников Детского сада по решению вопросов, отнесенных к его компетенции.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 xml:space="preserve">Выступление от имени Детского сада в форме обращения (заявления, предложения, жалобы), запроса, требования и т.д., направленные в адрес </w:t>
      </w:r>
      <w:r w:rsidRPr="00DC463F">
        <w:rPr>
          <w:rStyle w:val="1"/>
          <w:sz w:val="24"/>
          <w:szCs w:val="24"/>
        </w:rPr>
        <w:lastRenderedPageBreak/>
        <w:t>участников отношений в сфере образования, участников образовательных отношений, средств массовой информации.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302" w:lineRule="exact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Рассмотрение плана финансово-хозяйственной деятельности Детского сада и изменений в него.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74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Рассмотрение проекта программы развития Детского сада.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74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Избрание представителей в комиссию по трудовым спорам (при ее наличии).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74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Внесение предложений по организации работы Детского сада.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274" w:lineRule="exact"/>
        <w:ind w:left="54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Содействие организации и улучшению условий труда работников Детского сада.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9"/>
        </w:tabs>
        <w:spacing w:after="0" w:line="307" w:lineRule="exact"/>
        <w:ind w:left="540" w:right="80" w:hanging="50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Содействие организации конкурсов, соревнований и других массовых мероприятий Детского сада.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98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Содействие совершенствованию материально-технической базы Детского сада, благоустройству его помещений и территории.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Принятие решений о выдвижении работников Детского сада на получение премий, грантов и т.д., об участии Детского сада в областных, федеральных и международных конкурсных мероприятиях, о направлении ходатайств, представлений на награждение работников Детского сада государственными и отраслевыми наградами и т.д.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Рассмотрение предложений заведующего Детским садом о совершении сделок по распоряжению имуществом, которым в соответствии с законодательством Детский сад не вправе распоряжаться самостоятельно; предложений заведующего Детским садом о совершении крупных сделок; предложений заведующего Детским садом о совершении сделок, в совершении которых имеется заинтересованность.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Внесение предложений о необходимости разработки локальных нормативных актов, связанных с направлениями деятельности Детского сада и в пределах полномочий Общего собрания работников Детского сада, представление их проектов.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306" w:line="293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Выполнение поручений заведующего Детским садом и представление в его адрес необходимых документов и информации.</w:t>
      </w:r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182" w:line="210" w:lineRule="exact"/>
        <w:ind w:left="620"/>
        <w:jc w:val="both"/>
        <w:rPr>
          <w:sz w:val="24"/>
          <w:szCs w:val="24"/>
        </w:rPr>
      </w:pPr>
      <w:bookmarkStart w:id="5" w:name="bookmark4"/>
      <w:r w:rsidRPr="00DC463F">
        <w:rPr>
          <w:rStyle w:val="12"/>
          <w:b/>
          <w:bCs/>
          <w:sz w:val="24"/>
          <w:szCs w:val="24"/>
        </w:rPr>
        <w:t>Организация работы Общего собрания работников</w:t>
      </w:r>
      <w:bookmarkEnd w:id="5"/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93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Заседания Общего собрания работников Учреждения созываются не реже четырех раз в год.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83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Из состава Общего собрания работников избирается председатель и секретарь, которые выполняют свои обязанности на общественных началах.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83" w:lineRule="exact"/>
        <w:ind w:left="6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Председатель Общего собрания работников: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83" w:lineRule="exact"/>
        <w:ind w:left="620" w:firstLine="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организует деятельность Общего собрания работников Детского сада;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88" w:lineRule="exact"/>
        <w:ind w:left="880" w:right="60" w:hanging="280"/>
        <w:jc w:val="left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информирует работников Детского сада о предстоящем заседании не менее чем за неделю до его проведения;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88" w:lineRule="exact"/>
        <w:ind w:left="620" w:firstLine="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определяет повестку дня;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88" w:lineRule="exact"/>
        <w:ind w:left="620" w:firstLine="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организует подготовку и проведение заседания;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88" w:lineRule="exact"/>
        <w:ind w:left="620" w:firstLine="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контролирует выполнение решений.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93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Заседание правомочно, если на нем присутствует не менее половины состава Общего собрания работников Учреждения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proofErr w:type="gramStart"/>
      <w:r w:rsidRPr="00DC463F">
        <w:rPr>
          <w:rStyle w:val="1"/>
          <w:sz w:val="24"/>
          <w:szCs w:val="24"/>
        </w:rPr>
        <w:t>При решении вопросов о выступлении от имени Детского сада в адрес участников отношений в сфере</w:t>
      </w:r>
      <w:proofErr w:type="gramEnd"/>
      <w:r w:rsidRPr="00DC463F">
        <w:rPr>
          <w:rStyle w:val="1"/>
          <w:sz w:val="24"/>
          <w:szCs w:val="24"/>
        </w:rPr>
        <w:t xml:space="preserve"> образования, участников образовательных отношений, средств массовой информации; </w:t>
      </w:r>
      <w:proofErr w:type="gramStart"/>
      <w:r w:rsidRPr="00DC463F">
        <w:rPr>
          <w:rStyle w:val="1"/>
          <w:sz w:val="24"/>
          <w:szCs w:val="24"/>
        </w:rPr>
        <w:t xml:space="preserve">при принятии решений о выдвижении работников Детского сада на получение премий, грантов и т.д., об участии Детского сада в областных, федеральных и международных конкурсных мероприятиях, о направлении ходатайств, представлений на награждение работников Учреждения государственными и отраслевыми наградами и т.д.; при </w:t>
      </w:r>
      <w:r w:rsidRPr="00DC463F">
        <w:rPr>
          <w:rStyle w:val="1"/>
          <w:sz w:val="24"/>
          <w:szCs w:val="24"/>
        </w:rPr>
        <w:lastRenderedPageBreak/>
        <w:t>рассмотрение предложений заведующего Детским садом о совершении сделок по распоряжению имуществом, которым в соответствии с законодательством Учреждение не</w:t>
      </w:r>
      <w:proofErr w:type="gramEnd"/>
      <w:r w:rsidRPr="00DC463F">
        <w:rPr>
          <w:rStyle w:val="1"/>
          <w:sz w:val="24"/>
          <w:szCs w:val="24"/>
        </w:rPr>
        <w:t xml:space="preserve"> вправе распоряжаться самостоятельно; предложений заведующего Учреждением о совершении крупных сделок; предложений заведующего Учреждением о совершении сделок, в совершении которых имеется заинтересованность на заседании должно присутствовать не менее 2/3 состава Общего собрания работников Учреждения.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Решения принимаются простым большинством голосов присутствующих на Общем собрании работников Учреждения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 xml:space="preserve">По вопросам, определенным пунктом 4.5 настоящего Положения </w:t>
      </w:r>
      <w:r w:rsidRPr="00DC463F">
        <w:rPr>
          <w:rStyle w:val="3"/>
          <w:sz w:val="24"/>
          <w:szCs w:val="24"/>
        </w:rPr>
        <w:t xml:space="preserve">- </w:t>
      </w:r>
      <w:r w:rsidRPr="00DC463F">
        <w:rPr>
          <w:rStyle w:val="1"/>
          <w:sz w:val="24"/>
          <w:szCs w:val="24"/>
        </w:rPr>
        <w:t>квалифицированным большинством голосов.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74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На заседания Общего собрания работников Учреждения могут приглашаться заинтересованные лица (участники образовательных отношений, участники отношений в сфере образования).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622"/>
        </w:tabs>
        <w:spacing w:after="0" w:line="283" w:lineRule="exact"/>
        <w:ind w:left="620" w:right="6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Все решения Общего собрания работников Учреждения оформляются протоколами, которые подписываются председателем и секретарем. При отсутствии председателя его функции исполняет заместитель председателя.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Решения Общего собрания работников Учреждения доводятся до сведения работников Учреждения, если затрагиваются их интересы, в определяемой им форме.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Решения Общего собрания работников Учреждения, реализуемые через приказы заведующего Учреждением, обязательны для исполнения всеми работниками Учреждения и участниками образовательных отношений Учреждения.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796"/>
        </w:tabs>
        <w:spacing w:after="291" w:line="274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Ежегодно Общее собрание работников Учреждения отчитывается по проделанной работе перед участниками образовательных отношений в определяемой им форме.</w:t>
      </w:r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74" w:line="210" w:lineRule="exact"/>
        <w:ind w:left="480" w:hanging="420"/>
        <w:jc w:val="both"/>
        <w:rPr>
          <w:sz w:val="24"/>
          <w:szCs w:val="24"/>
        </w:rPr>
      </w:pPr>
      <w:bookmarkStart w:id="6" w:name="bookmark5"/>
      <w:r w:rsidRPr="00DC463F">
        <w:rPr>
          <w:rStyle w:val="12"/>
          <w:b/>
          <w:bCs/>
          <w:sz w:val="24"/>
          <w:szCs w:val="24"/>
        </w:rPr>
        <w:t>Права и ответственность Общего собрания работников Детского сада</w:t>
      </w:r>
      <w:bookmarkEnd w:id="6"/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83" w:lineRule="exact"/>
        <w:ind w:left="4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Общее собрание работни</w:t>
      </w:r>
      <w:r w:rsidR="008A661B">
        <w:rPr>
          <w:rStyle w:val="1"/>
          <w:sz w:val="24"/>
          <w:szCs w:val="24"/>
        </w:rPr>
        <w:t>ков Детского сада № 86</w:t>
      </w:r>
      <w:r w:rsidRPr="00DC463F">
        <w:rPr>
          <w:rStyle w:val="1"/>
          <w:sz w:val="24"/>
          <w:szCs w:val="24"/>
        </w:rPr>
        <w:t xml:space="preserve"> имеет право: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3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участвовать в управлении детским садом в пределах установленной компетенции;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3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представлять интересы Детского сада в порядке, установленном</w:t>
      </w:r>
      <w:proofErr w:type="gramStart"/>
      <w:r w:rsidRPr="00DC463F">
        <w:rPr>
          <w:rStyle w:val="1"/>
          <w:sz w:val="24"/>
          <w:szCs w:val="24"/>
        </w:rPr>
        <w:t xml:space="preserve"> У</w:t>
      </w:r>
      <w:proofErr w:type="gramEnd"/>
      <w:r w:rsidRPr="00DC463F">
        <w:rPr>
          <w:rStyle w:val="1"/>
          <w:sz w:val="24"/>
          <w:szCs w:val="24"/>
        </w:rPr>
        <w:t xml:space="preserve"> ставом Детского сада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83" w:lineRule="exact"/>
        <w:ind w:left="4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Каждый член Общее собран</w:t>
      </w:r>
      <w:r w:rsidR="008A661B">
        <w:rPr>
          <w:rStyle w:val="1"/>
          <w:sz w:val="24"/>
          <w:szCs w:val="24"/>
        </w:rPr>
        <w:t>ие работников Детского сада № 86</w:t>
      </w:r>
      <w:r w:rsidRPr="00DC463F">
        <w:rPr>
          <w:rStyle w:val="1"/>
          <w:sz w:val="24"/>
          <w:szCs w:val="24"/>
        </w:rPr>
        <w:t xml:space="preserve"> имеет право: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3" w:lineRule="exact"/>
        <w:ind w:left="760" w:right="8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вносить предложение на обсуждение Общим собранием работников Детского сада любого вопроса, касающегося деятельности Детского сада, если его предложение поддержит не менее одной трети членов собрания;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3" w:lineRule="exact"/>
        <w:ind w:left="760" w:right="8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при несогласии с решением Общее собрание работников высказать свое мотивированное мнение, которое должно быть занесено в протокол.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88" w:lineRule="exact"/>
        <w:ind w:left="4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Общее собран</w:t>
      </w:r>
      <w:r w:rsidR="008A661B">
        <w:rPr>
          <w:rStyle w:val="1"/>
          <w:sz w:val="24"/>
          <w:szCs w:val="24"/>
        </w:rPr>
        <w:t>ие работников Детского сада № 86</w:t>
      </w:r>
      <w:r w:rsidRPr="00DC463F">
        <w:rPr>
          <w:rStyle w:val="1"/>
          <w:sz w:val="24"/>
          <w:szCs w:val="24"/>
        </w:rPr>
        <w:t xml:space="preserve"> несёт ответственность </w:t>
      </w:r>
      <w:proofErr w:type="gramStart"/>
      <w:r w:rsidRPr="00DC463F">
        <w:rPr>
          <w:rStyle w:val="1"/>
          <w:sz w:val="24"/>
          <w:szCs w:val="24"/>
        </w:rPr>
        <w:t>за</w:t>
      </w:r>
      <w:proofErr w:type="gramEnd"/>
      <w:r w:rsidRPr="00DC463F">
        <w:rPr>
          <w:rStyle w:val="1"/>
          <w:sz w:val="24"/>
          <w:szCs w:val="24"/>
        </w:rPr>
        <w:t>: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right="8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выполнение, выполнение не в полном объёме или невыполнение закреплённых за ним задач и полномочий;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299" w:line="210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1" w:line="210" w:lineRule="exact"/>
        <w:ind w:left="480" w:hanging="420"/>
        <w:jc w:val="both"/>
        <w:rPr>
          <w:sz w:val="24"/>
          <w:szCs w:val="24"/>
        </w:rPr>
      </w:pPr>
      <w:bookmarkStart w:id="7" w:name="bookmark6"/>
      <w:r w:rsidRPr="00DC463F">
        <w:rPr>
          <w:rStyle w:val="12"/>
          <w:b/>
          <w:bCs/>
          <w:sz w:val="24"/>
          <w:szCs w:val="24"/>
        </w:rPr>
        <w:t>Взаимосвязь с другими органами управления</w:t>
      </w:r>
      <w:bookmarkEnd w:id="7"/>
    </w:p>
    <w:p w:rsidR="004A2DB0" w:rsidRPr="00DC463F" w:rsidRDefault="00D034CE" w:rsidP="00DC463F">
      <w:pPr>
        <w:pStyle w:val="4"/>
        <w:shd w:val="clear" w:color="auto" w:fill="auto"/>
        <w:spacing w:after="0" w:line="283" w:lineRule="exact"/>
        <w:ind w:left="60" w:right="80" w:firstLine="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Общее собрание работников Детского сада организует взаимосвязь с другим орган</w:t>
      </w:r>
      <w:r w:rsidR="008A661B">
        <w:rPr>
          <w:rStyle w:val="1"/>
          <w:sz w:val="24"/>
          <w:szCs w:val="24"/>
        </w:rPr>
        <w:t>ом управления Детского сада № 86</w:t>
      </w:r>
      <w:r w:rsidRPr="00DC463F">
        <w:rPr>
          <w:rStyle w:val="1"/>
          <w:sz w:val="24"/>
          <w:szCs w:val="24"/>
        </w:rPr>
        <w:t xml:space="preserve"> - Педагогическим советом: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312" w:lineRule="exact"/>
        <w:ind w:left="760" w:right="8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через участие представителей работников Детского сада в заседаниях Педагогического совета;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304" w:line="210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lastRenderedPageBreak/>
        <w:t>внесение предложений и дополнений по вопросам, относящимся к его компетенции</w:t>
      </w:r>
    </w:p>
    <w:p w:rsidR="004A2DB0" w:rsidRPr="00DC463F" w:rsidRDefault="00D034CE" w:rsidP="00DC463F">
      <w:pPr>
        <w:pStyle w:val="11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272" w:line="210" w:lineRule="exact"/>
        <w:ind w:left="480" w:hanging="420"/>
        <w:jc w:val="both"/>
        <w:rPr>
          <w:sz w:val="24"/>
          <w:szCs w:val="24"/>
        </w:rPr>
      </w:pPr>
      <w:bookmarkStart w:id="8" w:name="bookmark7"/>
      <w:r w:rsidRPr="00DC463F">
        <w:rPr>
          <w:rStyle w:val="12"/>
          <w:b/>
          <w:bCs/>
          <w:sz w:val="24"/>
          <w:szCs w:val="24"/>
        </w:rPr>
        <w:t>Делопроизводство</w:t>
      </w:r>
      <w:bookmarkEnd w:id="8"/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98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На заседании Общее собрание работников Детского сада избирается секретарь, который ведёт протоколы.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288" w:lineRule="exact"/>
        <w:ind w:left="4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В протоколе заседания указывается: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дата проведения Общего собрания работников Детского сада;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количество присутствующих на Общем собрании работников Детского сада;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приглашенные (ФИО, должность);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 xml:space="preserve">повестка </w:t>
      </w:r>
      <w:proofErr w:type="gramStart"/>
      <w:r w:rsidRPr="00DC463F">
        <w:rPr>
          <w:rStyle w:val="1"/>
          <w:sz w:val="24"/>
          <w:szCs w:val="24"/>
        </w:rPr>
        <w:t>дня заседания Общего собрания работников Детского сада</w:t>
      </w:r>
      <w:proofErr w:type="gramEnd"/>
      <w:r w:rsidRPr="00DC463F">
        <w:rPr>
          <w:rStyle w:val="1"/>
          <w:sz w:val="24"/>
          <w:szCs w:val="24"/>
        </w:rPr>
        <w:t>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ход обсуждения вопросов, выносимых на Общее собрание работников Детского сада;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right="8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предложения, замечания и рекомендации членов Общего собрания работников Детского сада и приглашенных лиц;</w:t>
      </w:r>
    </w:p>
    <w:p w:rsidR="004A2DB0" w:rsidRPr="00DC463F" w:rsidRDefault="00D034CE" w:rsidP="00DC463F">
      <w:pPr>
        <w:pStyle w:val="4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88" w:lineRule="exact"/>
        <w:ind w:left="760" w:hanging="28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решение Общего собрания работников Детского сада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1598"/>
        </w:tabs>
        <w:spacing w:after="0" w:line="293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Протокол</w:t>
      </w:r>
      <w:r w:rsidRPr="00DC463F">
        <w:rPr>
          <w:rStyle w:val="1"/>
          <w:sz w:val="24"/>
          <w:szCs w:val="24"/>
        </w:rPr>
        <w:tab/>
        <w:t>заседания Общего собрания работников Детского сада подписывается председателем и секретарем.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1598"/>
        </w:tabs>
        <w:spacing w:after="0" w:line="269" w:lineRule="exact"/>
        <w:ind w:left="4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Нумерация</w:t>
      </w:r>
      <w:r w:rsidRPr="00DC463F">
        <w:rPr>
          <w:rStyle w:val="1"/>
          <w:sz w:val="24"/>
          <w:szCs w:val="24"/>
        </w:rPr>
        <w:tab/>
        <w:t>протоколов ведётся от начала учебного года.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1598"/>
        </w:tabs>
        <w:spacing w:after="0" w:line="269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Книга</w:t>
      </w:r>
      <w:r w:rsidRPr="00DC463F">
        <w:rPr>
          <w:rStyle w:val="1"/>
          <w:sz w:val="24"/>
          <w:szCs w:val="24"/>
        </w:rPr>
        <w:tab/>
        <w:t>протоколов Общего собрания работников Детского сада нумеруется постранично, прошнуровывается, скрепляется подписью заведующего и печатью Детского сада.</w:t>
      </w:r>
    </w:p>
    <w:p w:rsidR="004A2DB0" w:rsidRPr="00DC463F" w:rsidRDefault="00D034CE" w:rsidP="00DC463F">
      <w:pPr>
        <w:pStyle w:val="4"/>
        <w:numPr>
          <w:ilvl w:val="1"/>
          <w:numId w:val="1"/>
        </w:numPr>
        <w:shd w:val="clear" w:color="auto" w:fill="auto"/>
        <w:tabs>
          <w:tab w:val="left" w:pos="1030"/>
        </w:tabs>
        <w:spacing w:after="0" w:line="298" w:lineRule="exact"/>
        <w:ind w:left="480" w:right="80" w:hanging="420"/>
        <w:jc w:val="both"/>
        <w:rPr>
          <w:sz w:val="24"/>
          <w:szCs w:val="24"/>
        </w:rPr>
      </w:pPr>
      <w:r w:rsidRPr="00DC463F">
        <w:rPr>
          <w:rStyle w:val="1"/>
          <w:sz w:val="24"/>
          <w:szCs w:val="24"/>
        </w:rPr>
        <w:t>Книга протоколов Общего собрания работников Детского сада хранится в архиве и передается по акту.</w:t>
      </w:r>
    </w:p>
    <w:p w:rsidR="004A2DB0" w:rsidRPr="00DC463F" w:rsidRDefault="004A2DB0">
      <w:pPr>
        <w:rPr>
          <w:rFonts w:ascii="Times New Roman" w:hAnsi="Times New Roman" w:cs="Times New Roman"/>
        </w:rPr>
      </w:pPr>
    </w:p>
    <w:sectPr w:rsidR="004A2DB0" w:rsidRPr="00DC463F" w:rsidSect="00DC463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02" w:rsidRDefault="006C4702">
      <w:r>
        <w:separator/>
      </w:r>
    </w:p>
  </w:endnote>
  <w:endnote w:type="continuationSeparator" w:id="0">
    <w:p w:rsidR="006C4702" w:rsidRDefault="006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02" w:rsidRDefault="006C4702"/>
  </w:footnote>
  <w:footnote w:type="continuationSeparator" w:id="0">
    <w:p w:rsidR="006C4702" w:rsidRDefault="006C4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C01"/>
    <w:multiLevelType w:val="multilevel"/>
    <w:tmpl w:val="6FFA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92A66"/>
    <w:multiLevelType w:val="multilevel"/>
    <w:tmpl w:val="816EC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2DB0"/>
    <w:rsid w:val="003000DB"/>
    <w:rsid w:val="004A2DB0"/>
    <w:rsid w:val="006C4702"/>
    <w:rsid w:val="008A661B"/>
    <w:rsid w:val="009322DF"/>
    <w:rsid w:val="00D034CE"/>
    <w:rsid w:val="00D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0DB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30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30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30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2">
    <w:name w:val="Заголовок №1"/>
    <w:basedOn w:val="10"/>
    <w:rsid w:val="0030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sid w:val="0030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sid w:val="0030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00DB"/>
    <w:pPr>
      <w:shd w:val="clear" w:color="auto" w:fill="FFFFFF"/>
      <w:spacing w:after="240" w:line="278" w:lineRule="exact"/>
      <w:ind w:hanging="5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3000DB"/>
    <w:pPr>
      <w:shd w:val="clear" w:color="auto" w:fill="FFFFFF"/>
      <w:spacing w:before="540" w:after="240" w:line="274" w:lineRule="exact"/>
      <w:ind w:hanging="560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78" w:lineRule="exact"/>
      <w:ind w:hanging="5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240" w:line="274" w:lineRule="exact"/>
      <w:ind w:hanging="560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2016-10-11T04:48:00Z</dcterms:created>
  <dcterms:modified xsi:type="dcterms:W3CDTF">2016-10-12T04:30:00Z</dcterms:modified>
</cp:coreProperties>
</file>