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2D6" w:rsidRPr="001B0A76" w:rsidRDefault="00D802D6" w:rsidP="001B0A76">
      <w:pPr>
        <w:pStyle w:val="20"/>
        <w:shd w:val="clear" w:color="auto" w:fill="auto"/>
        <w:spacing w:after="0" w:line="276" w:lineRule="auto"/>
        <w:rPr>
          <w:sz w:val="28"/>
          <w:szCs w:val="28"/>
        </w:rPr>
      </w:pPr>
      <w:r w:rsidRPr="001B0A76">
        <w:rPr>
          <w:sz w:val="28"/>
          <w:szCs w:val="28"/>
        </w:rPr>
        <w:t xml:space="preserve">Описание </w:t>
      </w:r>
      <w:r w:rsidR="001B0A76">
        <w:rPr>
          <w:sz w:val="28"/>
          <w:szCs w:val="28"/>
        </w:rPr>
        <w:t>Основной общеобразовательной программы</w:t>
      </w:r>
      <w:r w:rsidR="001B0A76" w:rsidRPr="001B0A76">
        <w:rPr>
          <w:sz w:val="28"/>
          <w:szCs w:val="28"/>
        </w:rPr>
        <w:t xml:space="preserve"> дошкольного образования</w:t>
      </w:r>
      <w:r w:rsidR="001B0A76">
        <w:rPr>
          <w:sz w:val="28"/>
          <w:szCs w:val="28"/>
        </w:rPr>
        <w:t xml:space="preserve"> Детского сада №86</w:t>
      </w:r>
      <w:r w:rsidR="001B0A76" w:rsidRPr="001B0A76">
        <w:rPr>
          <w:sz w:val="28"/>
          <w:szCs w:val="28"/>
        </w:rPr>
        <w:t>.</w:t>
      </w:r>
    </w:p>
    <w:p w:rsidR="00D802D6" w:rsidRDefault="00D802D6" w:rsidP="001B0A76">
      <w:pPr>
        <w:pStyle w:val="a4"/>
        <w:spacing w:line="276" w:lineRule="auto"/>
      </w:pPr>
    </w:p>
    <w:p w:rsidR="00D802D6" w:rsidRPr="00D802D6" w:rsidRDefault="00D802D6" w:rsidP="001B0A76">
      <w:pPr>
        <w:pStyle w:val="a4"/>
        <w:spacing w:line="276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802D6">
        <w:rPr>
          <w:rFonts w:ascii="Times New Roman" w:hAnsi="Times New Roman" w:cs="Times New Roman"/>
          <w:sz w:val="24"/>
          <w:szCs w:val="24"/>
        </w:rPr>
        <w:t>В муниципальном бюджетном дошкольном образовательном учреждении «Детский сад №86 » (далее Детский сад №86) реализуется Основная общеобразовательная программа дошкольного образования (далее ООП ДО).</w:t>
      </w:r>
    </w:p>
    <w:p w:rsidR="00D802D6" w:rsidRPr="00D802D6" w:rsidRDefault="00D802D6" w:rsidP="001B0A76">
      <w:pPr>
        <w:pStyle w:val="a4"/>
        <w:spacing w:line="276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802D6">
        <w:rPr>
          <w:rFonts w:ascii="Times New Roman" w:hAnsi="Times New Roman" w:cs="Times New Roman"/>
          <w:sz w:val="24"/>
          <w:szCs w:val="24"/>
        </w:rPr>
        <w:tab/>
        <w:t xml:space="preserve">ООП ДО реализуется в группах детей от 1,5 до 7-8 лет. </w:t>
      </w:r>
    </w:p>
    <w:p w:rsidR="00D802D6" w:rsidRPr="00D802D6" w:rsidRDefault="00D802D6" w:rsidP="001B0A76">
      <w:pPr>
        <w:pStyle w:val="a4"/>
        <w:spacing w:line="276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802D6">
        <w:rPr>
          <w:rFonts w:ascii="Times New Roman" w:hAnsi="Times New Roman" w:cs="Times New Roman"/>
          <w:sz w:val="24"/>
          <w:szCs w:val="24"/>
        </w:rPr>
        <w:tab/>
        <w:t>ООП ДО реализуется на русском языке.</w:t>
      </w:r>
    </w:p>
    <w:p w:rsidR="00D802D6" w:rsidRPr="00BC5A2B" w:rsidRDefault="00D802D6" w:rsidP="001B0A76">
      <w:pPr>
        <w:pStyle w:val="a4"/>
        <w:spacing w:line="276" w:lineRule="auto"/>
        <w:ind w:left="-567" w:firstLine="425"/>
        <w:rPr>
          <w:rFonts w:ascii="Times New Roman" w:hAnsi="Times New Roman" w:cs="Times New Roman"/>
          <w:b/>
          <w:sz w:val="24"/>
          <w:szCs w:val="24"/>
        </w:rPr>
      </w:pPr>
      <w:r w:rsidRPr="00D802D6">
        <w:rPr>
          <w:rFonts w:ascii="Times New Roman" w:hAnsi="Times New Roman" w:cs="Times New Roman"/>
          <w:sz w:val="24"/>
          <w:szCs w:val="24"/>
        </w:rPr>
        <w:t xml:space="preserve">ООП До разработана в соответствии со следующими </w:t>
      </w:r>
      <w:r w:rsidRPr="00BC5A2B">
        <w:rPr>
          <w:rFonts w:ascii="Times New Roman" w:hAnsi="Times New Roman" w:cs="Times New Roman"/>
          <w:b/>
          <w:sz w:val="24"/>
          <w:szCs w:val="24"/>
        </w:rPr>
        <w:t>нормативными документами:</w:t>
      </w:r>
    </w:p>
    <w:p w:rsidR="00D802D6" w:rsidRPr="00D802D6" w:rsidRDefault="00D802D6" w:rsidP="00BC5A2B">
      <w:pPr>
        <w:pStyle w:val="a4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02D6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дошкольного образования (далее ФГОС ДО) (приказ Минобрнауки России от 17.10.2013г. № 1155),</w:t>
      </w:r>
    </w:p>
    <w:p w:rsidR="00D802D6" w:rsidRPr="00D802D6" w:rsidRDefault="00D802D6" w:rsidP="00BC5A2B">
      <w:pPr>
        <w:pStyle w:val="a4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02D6">
        <w:rPr>
          <w:rFonts w:ascii="Times New Roman" w:hAnsi="Times New Roman" w:cs="Times New Roman"/>
          <w:sz w:val="24"/>
          <w:szCs w:val="24"/>
        </w:rPr>
        <w:t>Комментариями к ФГОС дошкольного образования (от 28.02.2014г. № 08-249),</w:t>
      </w:r>
    </w:p>
    <w:p w:rsidR="00D802D6" w:rsidRPr="00D802D6" w:rsidRDefault="00D802D6" w:rsidP="00BC5A2B">
      <w:pPr>
        <w:pStyle w:val="a4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02D6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программой дошкольного образования (одобрена решением федерального учебно-методического объединения по общему образованию (протокол от 20.05.2015г. №2/15),</w:t>
      </w:r>
    </w:p>
    <w:p w:rsidR="00D802D6" w:rsidRPr="00D802D6" w:rsidRDefault="00D802D6" w:rsidP="00BC5A2B">
      <w:pPr>
        <w:pStyle w:val="a4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02D6">
        <w:rPr>
          <w:rFonts w:ascii="Times New Roman" w:hAnsi="Times New Roman" w:cs="Times New Roman"/>
          <w:sz w:val="24"/>
          <w:szCs w:val="24"/>
        </w:rPr>
        <w:t>Примерной общеобразовательной программы дошкольного образования «От рождения до школы» под редакцией Вераксы Н.Е.,</w:t>
      </w:r>
    </w:p>
    <w:p w:rsidR="00D802D6" w:rsidRPr="00D802D6" w:rsidRDefault="00D802D6" w:rsidP="00BC5A2B">
      <w:pPr>
        <w:pStyle w:val="a4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02D6">
        <w:rPr>
          <w:rFonts w:ascii="Times New Roman" w:hAnsi="Times New Roman" w:cs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(приказ Минобрнауки России от 30.08.2013г. № 1014),</w:t>
      </w:r>
    </w:p>
    <w:p w:rsidR="00D802D6" w:rsidRPr="00D802D6" w:rsidRDefault="00D802D6" w:rsidP="00BC5A2B">
      <w:pPr>
        <w:pStyle w:val="a4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02D6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профессиональный стандарт "Педагог (педагогическая деятельность в сфере дошкольного, начального общего, основного общего, среднего общего образования) (воспитатель, учитель)" (приказ Министерства труда и социальной защиты РФ от 18.10.2013г. № 544),</w:t>
      </w:r>
    </w:p>
    <w:p w:rsidR="00D802D6" w:rsidRPr="00D802D6" w:rsidRDefault="00D802D6" w:rsidP="00BC5A2B">
      <w:pPr>
        <w:pStyle w:val="a4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02D6">
        <w:rPr>
          <w:rFonts w:ascii="Times New Roman" w:hAnsi="Times New Roman" w:cs="Times New Roman"/>
          <w:sz w:val="24"/>
          <w:szCs w:val="24"/>
        </w:rPr>
        <w:t xml:space="preserve"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(постановление Главного государственного санитарного врача РФ от 15.05.2013г. № 26), </w:t>
      </w:r>
    </w:p>
    <w:p w:rsidR="00D802D6" w:rsidRPr="00D802D6" w:rsidRDefault="00D802D6" w:rsidP="00BC5A2B">
      <w:pPr>
        <w:pStyle w:val="a4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02D6">
        <w:rPr>
          <w:rFonts w:ascii="Times New Roman" w:hAnsi="Times New Roman" w:cs="Times New Roman"/>
          <w:sz w:val="24"/>
          <w:szCs w:val="24"/>
        </w:rPr>
        <w:t>Рекомендациями по организации деятельности психолого-медико-педагогических комиссий  (письмо Минобразования РФ от 23.05.2016г. № ВК-10707),</w:t>
      </w:r>
    </w:p>
    <w:p w:rsidR="00D802D6" w:rsidRDefault="00D802D6" w:rsidP="00BC5A2B">
      <w:pPr>
        <w:pStyle w:val="a4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02D6">
        <w:rPr>
          <w:rFonts w:ascii="Times New Roman" w:hAnsi="Times New Roman" w:cs="Times New Roman"/>
          <w:sz w:val="24"/>
          <w:szCs w:val="24"/>
        </w:rPr>
        <w:t>Уставом муниципального бюджетного дошкольного образовательного учреждения «Детский сад № 86 » (новая редакция) (утвержден приказом начальника ОМС УО от 28.01.2016г. №  65).</w:t>
      </w:r>
    </w:p>
    <w:p w:rsidR="00D802D6" w:rsidRPr="00D802D6" w:rsidRDefault="00D802D6" w:rsidP="001B0A76">
      <w:pPr>
        <w:pStyle w:val="a4"/>
        <w:spacing w:line="276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</w:p>
    <w:p w:rsidR="00D802D6" w:rsidRPr="00D802D6" w:rsidRDefault="00D802D6" w:rsidP="00D802D6">
      <w:pPr>
        <w:pStyle w:val="a4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802D6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D802D6">
        <w:rPr>
          <w:rFonts w:ascii="Times New Roman" w:hAnsi="Times New Roman" w:cs="Times New Roman"/>
          <w:sz w:val="24"/>
          <w:szCs w:val="24"/>
        </w:rPr>
        <w:t>Целью Программы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D802D6" w:rsidRPr="00425942" w:rsidRDefault="00D802D6" w:rsidP="00D802D6">
      <w:pPr>
        <w:pStyle w:val="a7"/>
        <w:spacing w:before="0" w:beforeAutospacing="0" w:after="0" w:afterAutospacing="0"/>
        <w:ind w:left="-567" w:firstLine="567"/>
        <w:jc w:val="both"/>
      </w:pPr>
      <w:r w:rsidRPr="00425942">
        <w:rPr>
          <w:b/>
          <w:bCs/>
          <w:lang w:bidi="en-US"/>
        </w:rPr>
        <w:t>Задачи:</w:t>
      </w:r>
      <w:r w:rsidRPr="00425942">
        <w:t xml:space="preserve"> </w:t>
      </w:r>
    </w:p>
    <w:p w:rsidR="00D802D6" w:rsidRPr="00ED0C1A" w:rsidRDefault="00D802D6" w:rsidP="00D802D6">
      <w:pPr>
        <w:pStyle w:val="ConsPlusNormal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1A">
        <w:rPr>
          <w:rFonts w:ascii="Times New Roman" w:hAnsi="Times New Roman" w:cs="Times New Roman"/>
          <w:sz w:val="24"/>
          <w:szCs w:val="24"/>
        </w:rPr>
        <w:t>1) охран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D0C1A">
        <w:rPr>
          <w:rFonts w:ascii="Times New Roman" w:hAnsi="Times New Roman" w:cs="Times New Roman"/>
          <w:sz w:val="24"/>
          <w:szCs w:val="24"/>
        </w:rPr>
        <w:t xml:space="preserve"> и укреплени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D0C1A">
        <w:rPr>
          <w:rFonts w:ascii="Times New Roman" w:hAnsi="Times New Roman" w:cs="Times New Roman"/>
          <w:sz w:val="24"/>
          <w:szCs w:val="24"/>
        </w:rPr>
        <w:t xml:space="preserve"> физического и психического здоровья детей, в том числе их эмоционального благополучия;</w:t>
      </w:r>
    </w:p>
    <w:p w:rsidR="00D802D6" w:rsidRPr="00ED0C1A" w:rsidRDefault="00D802D6" w:rsidP="00D802D6">
      <w:pPr>
        <w:pStyle w:val="ConsPlusNormal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1A">
        <w:rPr>
          <w:rFonts w:ascii="Times New Roman" w:hAnsi="Times New Roman" w:cs="Times New Roman"/>
          <w:sz w:val="24"/>
          <w:szCs w:val="24"/>
        </w:rPr>
        <w:t>2) обеспечени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D0C1A">
        <w:rPr>
          <w:rFonts w:ascii="Times New Roman" w:hAnsi="Times New Roman" w:cs="Times New Roman"/>
          <w:sz w:val="24"/>
          <w:szCs w:val="24"/>
        </w:rPr>
        <w:t xml:space="preserve">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D802D6" w:rsidRPr="00ED0C1A" w:rsidRDefault="00D802D6" w:rsidP="00D802D6">
      <w:pPr>
        <w:pStyle w:val="ConsPlusNormal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1A">
        <w:rPr>
          <w:rFonts w:ascii="Times New Roman" w:hAnsi="Times New Roman" w:cs="Times New Roman"/>
          <w:sz w:val="24"/>
          <w:szCs w:val="24"/>
        </w:rPr>
        <w:t>3) обеспечени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D0C1A">
        <w:rPr>
          <w:rFonts w:ascii="Times New Roman" w:hAnsi="Times New Roman" w:cs="Times New Roman"/>
          <w:sz w:val="24"/>
          <w:szCs w:val="24"/>
        </w:rPr>
        <w:t xml:space="preserve"> преемственности целей, задач и содержания образования, реализуемых в рамках образовательных программ различных уровней (преемственность основных образовательных программ дошкольного и начального общего образования);</w:t>
      </w:r>
    </w:p>
    <w:p w:rsidR="00D802D6" w:rsidRPr="00ED0C1A" w:rsidRDefault="00D802D6" w:rsidP="00D802D6">
      <w:pPr>
        <w:pStyle w:val="ConsPlusNormal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1A">
        <w:rPr>
          <w:rFonts w:ascii="Times New Roman" w:hAnsi="Times New Roman" w:cs="Times New Roman"/>
          <w:sz w:val="24"/>
          <w:szCs w:val="24"/>
        </w:rPr>
        <w:lastRenderedPageBreak/>
        <w:t>4) создани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D0C1A">
        <w:rPr>
          <w:rFonts w:ascii="Times New Roman" w:hAnsi="Times New Roman" w:cs="Times New Roman"/>
          <w:sz w:val="24"/>
          <w:szCs w:val="24"/>
        </w:rPr>
        <w:t xml:space="preserve">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D802D6" w:rsidRPr="00ED0C1A" w:rsidRDefault="00D802D6" w:rsidP="00D802D6">
      <w:pPr>
        <w:pStyle w:val="ConsPlusNormal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1A">
        <w:rPr>
          <w:rFonts w:ascii="Times New Roman" w:hAnsi="Times New Roman" w:cs="Times New Roman"/>
          <w:sz w:val="24"/>
          <w:szCs w:val="24"/>
        </w:rPr>
        <w:t>5) объединени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D0C1A">
        <w:rPr>
          <w:rFonts w:ascii="Times New Roman" w:hAnsi="Times New Roman" w:cs="Times New Roman"/>
          <w:sz w:val="24"/>
          <w:szCs w:val="24"/>
        </w:rPr>
        <w:t xml:space="preserve"> обучения и воспитания в целостный образовательный процесс на основе духовно-нравственных и социокультурных ценностей и принятых</w:t>
      </w:r>
      <w:r>
        <w:rPr>
          <w:rFonts w:ascii="Times New Roman" w:hAnsi="Times New Roman" w:cs="Times New Roman"/>
          <w:sz w:val="24"/>
          <w:szCs w:val="24"/>
        </w:rPr>
        <w:t xml:space="preserve"> в обществе правил и норм поведе</w:t>
      </w:r>
      <w:r w:rsidRPr="00ED0C1A">
        <w:rPr>
          <w:rFonts w:ascii="Times New Roman" w:hAnsi="Times New Roman" w:cs="Times New Roman"/>
          <w:sz w:val="24"/>
          <w:szCs w:val="24"/>
        </w:rPr>
        <w:t>ния в интересах человека, семьи, общества;</w:t>
      </w:r>
    </w:p>
    <w:p w:rsidR="00D802D6" w:rsidRPr="00ED0C1A" w:rsidRDefault="00D802D6" w:rsidP="00D802D6">
      <w:pPr>
        <w:pStyle w:val="ConsPlusNormal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1A">
        <w:rPr>
          <w:rFonts w:ascii="Times New Roman" w:hAnsi="Times New Roman" w:cs="Times New Roman"/>
          <w:sz w:val="24"/>
          <w:szCs w:val="24"/>
        </w:rPr>
        <w:t>6) формировани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D0C1A">
        <w:rPr>
          <w:rFonts w:ascii="Times New Roman" w:hAnsi="Times New Roman" w:cs="Times New Roman"/>
          <w:sz w:val="24"/>
          <w:szCs w:val="24"/>
        </w:rPr>
        <w:t xml:space="preserve">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D802D6" w:rsidRPr="00ED0C1A" w:rsidRDefault="00D802D6" w:rsidP="00D802D6">
      <w:pPr>
        <w:pStyle w:val="ConsPlusNormal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1A">
        <w:rPr>
          <w:rFonts w:ascii="Times New Roman" w:hAnsi="Times New Roman" w:cs="Times New Roman"/>
          <w:sz w:val="24"/>
          <w:szCs w:val="24"/>
        </w:rPr>
        <w:t>7) обеспечени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D0C1A">
        <w:rPr>
          <w:rFonts w:ascii="Times New Roman" w:hAnsi="Times New Roman" w:cs="Times New Roman"/>
          <w:sz w:val="24"/>
          <w:szCs w:val="24"/>
        </w:rPr>
        <w:t xml:space="preserve"> вариативности и разнообразия содержания образовательн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ED0C1A">
        <w:rPr>
          <w:rFonts w:ascii="Times New Roman" w:hAnsi="Times New Roman" w:cs="Times New Roman"/>
          <w:sz w:val="24"/>
          <w:szCs w:val="24"/>
        </w:rPr>
        <w:t xml:space="preserve"> программ дошкольного образования и организационных форм дошкольного образования, возможности формирования образовательн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ED0C1A">
        <w:rPr>
          <w:rFonts w:ascii="Times New Roman" w:hAnsi="Times New Roman" w:cs="Times New Roman"/>
          <w:sz w:val="24"/>
          <w:szCs w:val="24"/>
        </w:rPr>
        <w:t xml:space="preserve"> программ дошкольного образования различной направленности с учетом образовательных потребностей, способностей и состояния здоровья детей;</w:t>
      </w:r>
    </w:p>
    <w:p w:rsidR="00D802D6" w:rsidRDefault="00D802D6" w:rsidP="00D802D6">
      <w:pPr>
        <w:pStyle w:val="ConsPlusNormal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1A">
        <w:rPr>
          <w:rFonts w:ascii="Times New Roman" w:hAnsi="Times New Roman" w:cs="Times New Roman"/>
          <w:sz w:val="24"/>
          <w:szCs w:val="24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02D6" w:rsidRDefault="00D802D6" w:rsidP="00D802D6">
      <w:pPr>
        <w:pStyle w:val="ConsPlusNormal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FED">
        <w:rPr>
          <w:rFonts w:ascii="Times New Roman" w:hAnsi="Times New Roman" w:cs="Times New Roman"/>
          <w:sz w:val="24"/>
          <w:szCs w:val="24"/>
        </w:rPr>
        <w:t>9)  приобщение детей ко всем видам национального искусства, формирование патриотических чувств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02D6" w:rsidRPr="00CB2FED" w:rsidRDefault="00D802D6" w:rsidP="00D802D6">
      <w:pPr>
        <w:pStyle w:val="ConsPlusNormal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F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B2FED">
        <w:rPr>
          <w:rFonts w:ascii="Times New Roman" w:hAnsi="Times New Roman" w:cs="Times New Roman"/>
          <w:sz w:val="24"/>
          <w:szCs w:val="24"/>
        </w:rPr>
        <w:t>)  комплексное развитие и воспитание детей раннего возраста;</w:t>
      </w:r>
    </w:p>
    <w:p w:rsidR="00D802D6" w:rsidRPr="00FA278D" w:rsidRDefault="00D802D6" w:rsidP="00FA278D">
      <w:pPr>
        <w:pStyle w:val="ConsPlusNormal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CB2FED">
        <w:rPr>
          <w:rFonts w:ascii="Times New Roman" w:hAnsi="Times New Roman" w:cs="Times New Roman"/>
          <w:sz w:val="24"/>
          <w:szCs w:val="24"/>
        </w:rPr>
        <w:t>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D802D6" w:rsidRPr="00D802D6" w:rsidRDefault="00D802D6" w:rsidP="00D802D6">
      <w:pPr>
        <w:pStyle w:val="3"/>
        <w:shd w:val="clear" w:color="auto" w:fill="auto"/>
        <w:tabs>
          <w:tab w:val="left" w:leader="underscore" w:pos="9586"/>
        </w:tabs>
        <w:spacing w:before="0"/>
        <w:ind w:left="120" w:right="40" w:firstLine="680"/>
        <w:rPr>
          <w:rStyle w:val="1"/>
          <w:sz w:val="24"/>
          <w:szCs w:val="24"/>
          <w:u w:val="none"/>
        </w:rPr>
      </w:pPr>
      <w:r w:rsidRPr="00D802D6">
        <w:rPr>
          <w:sz w:val="24"/>
          <w:szCs w:val="24"/>
        </w:rPr>
        <w:t xml:space="preserve">Основной структурной единицей Детского сада №86 являются общеразвивающие группы для детей раннего и </w:t>
      </w:r>
      <w:r w:rsidRPr="00D802D6">
        <w:rPr>
          <w:rStyle w:val="1"/>
          <w:sz w:val="24"/>
          <w:szCs w:val="24"/>
          <w:u w:val="none"/>
        </w:rPr>
        <w:t xml:space="preserve">дошкольного возраста. </w:t>
      </w:r>
    </w:p>
    <w:p w:rsidR="00D802D6" w:rsidRPr="00D802D6" w:rsidRDefault="00D802D6" w:rsidP="00D802D6">
      <w:pPr>
        <w:pStyle w:val="3"/>
        <w:shd w:val="clear" w:color="auto" w:fill="auto"/>
        <w:tabs>
          <w:tab w:val="left" w:leader="underscore" w:pos="9586"/>
        </w:tabs>
        <w:spacing w:before="0"/>
        <w:ind w:left="120" w:right="40" w:firstLine="680"/>
        <w:rPr>
          <w:rStyle w:val="1"/>
          <w:sz w:val="24"/>
          <w:szCs w:val="24"/>
          <w:u w:val="none"/>
        </w:rPr>
      </w:pPr>
    </w:p>
    <w:p w:rsidR="00D802D6" w:rsidRDefault="00D802D6" w:rsidP="001B0A76">
      <w:pPr>
        <w:tabs>
          <w:tab w:val="left" w:pos="33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численности групп </w:t>
      </w:r>
      <w:r w:rsidR="001B0A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0A76" w:rsidRPr="00D802D6" w:rsidRDefault="001B0A76" w:rsidP="001B0A76">
      <w:pPr>
        <w:tabs>
          <w:tab w:val="left" w:pos="33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5"/>
        <w:gridCol w:w="2323"/>
        <w:gridCol w:w="3304"/>
      </w:tblGrid>
      <w:tr w:rsidR="00D802D6" w:rsidRPr="00D802D6" w:rsidTr="001B0A76">
        <w:trPr>
          <w:trHeight w:val="441"/>
        </w:trPr>
        <w:tc>
          <w:tcPr>
            <w:tcW w:w="4085" w:type="dxa"/>
          </w:tcPr>
          <w:p w:rsidR="00D802D6" w:rsidRPr="00D802D6" w:rsidRDefault="00D802D6" w:rsidP="001B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0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323" w:type="dxa"/>
          </w:tcPr>
          <w:p w:rsidR="00D802D6" w:rsidRPr="00D802D6" w:rsidRDefault="00D802D6" w:rsidP="001B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0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групп</w:t>
            </w:r>
          </w:p>
        </w:tc>
        <w:tc>
          <w:tcPr>
            <w:tcW w:w="3304" w:type="dxa"/>
          </w:tcPr>
          <w:p w:rsidR="00D802D6" w:rsidRPr="00D802D6" w:rsidRDefault="00D802D6" w:rsidP="001B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0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  <w:r w:rsidR="001B0A76" w:rsidRPr="001B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80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детей</w:t>
            </w:r>
          </w:p>
        </w:tc>
      </w:tr>
      <w:tr w:rsidR="00D802D6" w:rsidRPr="00D802D6" w:rsidTr="001B0A76">
        <w:tc>
          <w:tcPr>
            <w:tcW w:w="4085" w:type="dxa"/>
          </w:tcPr>
          <w:p w:rsidR="00D802D6" w:rsidRPr="00D802D6" w:rsidRDefault="00D802D6" w:rsidP="00D8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раннего возраста</w:t>
            </w:r>
          </w:p>
        </w:tc>
        <w:tc>
          <w:tcPr>
            <w:tcW w:w="2323" w:type="dxa"/>
          </w:tcPr>
          <w:p w:rsidR="00D802D6" w:rsidRPr="00D802D6" w:rsidRDefault="00D802D6" w:rsidP="00D8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4" w:type="dxa"/>
          </w:tcPr>
          <w:p w:rsidR="00D802D6" w:rsidRPr="00D802D6" w:rsidRDefault="00D802D6" w:rsidP="00D8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802D6" w:rsidRPr="00D802D6" w:rsidTr="001B0A76">
        <w:tc>
          <w:tcPr>
            <w:tcW w:w="4085" w:type="dxa"/>
          </w:tcPr>
          <w:p w:rsidR="00D802D6" w:rsidRPr="00D802D6" w:rsidRDefault="00D802D6" w:rsidP="00D8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8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младшая группа</w:t>
            </w:r>
          </w:p>
        </w:tc>
        <w:tc>
          <w:tcPr>
            <w:tcW w:w="2323" w:type="dxa"/>
          </w:tcPr>
          <w:p w:rsidR="00D802D6" w:rsidRPr="00D802D6" w:rsidRDefault="00D802D6" w:rsidP="00D8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4" w:type="dxa"/>
          </w:tcPr>
          <w:p w:rsidR="00D802D6" w:rsidRPr="00D802D6" w:rsidRDefault="00D802D6" w:rsidP="00D8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802D6" w:rsidRPr="00D802D6" w:rsidTr="001B0A76">
        <w:tc>
          <w:tcPr>
            <w:tcW w:w="4085" w:type="dxa"/>
          </w:tcPr>
          <w:p w:rsidR="00D802D6" w:rsidRPr="00D802D6" w:rsidRDefault="00D802D6" w:rsidP="00D8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D8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младшая  группа  </w:t>
            </w:r>
          </w:p>
        </w:tc>
        <w:tc>
          <w:tcPr>
            <w:tcW w:w="2323" w:type="dxa"/>
          </w:tcPr>
          <w:p w:rsidR="00D802D6" w:rsidRPr="00D802D6" w:rsidRDefault="00D802D6" w:rsidP="00D8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4" w:type="dxa"/>
          </w:tcPr>
          <w:p w:rsidR="00D802D6" w:rsidRPr="00D802D6" w:rsidRDefault="00D802D6" w:rsidP="00D8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D802D6" w:rsidRPr="00D802D6" w:rsidTr="001B0A76">
        <w:tc>
          <w:tcPr>
            <w:tcW w:w="4085" w:type="dxa"/>
          </w:tcPr>
          <w:p w:rsidR="00D802D6" w:rsidRPr="00D802D6" w:rsidRDefault="00D802D6" w:rsidP="00D8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 группа</w:t>
            </w:r>
          </w:p>
        </w:tc>
        <w:tc>
          <w:tcPr>
            <w:tcW w:w="2323" w:type="dxa"/>
          </w:tcPr>
          <w:p w:rsidR="00D802D6" w:rsidRPr="00D802D6" w:rsidRDefault="00D802D6" w:rsidP="00D8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4" w:type="dxa"/>
          </w:tcPr>
          <w:p w:rsidR="00D802D6" w:rsidRPr="00D802D6" w:rsidRDefault="00D802D6" w:rsidP="00D8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D802D6" w:rsidRPr="00D802D6" w:rsidTr="001B0A76">
        <w:tc>
          <w:tcPr>
            <w:tcW w:w="4085" w:type="dxa"/>
          </w:tcPr>
          <w:p w:rsidR="00D802D6" w:rsidRPr="00D802D6" w:rsidRDefault="00D802D6" w:rsidP="00D8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 группа </w:t>
            </w:r>
          </w:p>
        </w:tc>
        <w:tc>
          <w:tcPr>
            <w:tcW w:w="2323" w:type="dxa"/>
          </w:tcPr>
          <w:p w:rsidR="00D802D6" w:rsidRPr="00D802D6" w:rsidRDefault="00D802D6" w:rsidP="00D8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4" w:type="dxa"/>
          </w:tcPr>
          <w:p w:rsidR="00D802D6" w:rsidRPr="00D802D6" w:rsidRDefault="00D802D6" w:rsidP="00D8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D802D6" w:rsidRPr="00D802D6" w:rsidTr="001B0A76">
        <w:tc>
          <w:tcPr>
            <w:tcW w:w="4085" w:type="dxa"/>
          </w:tcPr>
          <w:p w:rsidR="00D802D6" w:rsidRPr="00D802D6" w:rsidRDefault="00D802D6" w:rsidP="00D8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2323" w:type="dxa"/>
          </w:tcPr>
          <w:p w:rsidR="00D802D6" w:rsidRPr="00D802D6" w:rsidRDefault="00D802D6" w:rsidP="00D8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4" w:type="dxa"/>
          </w:tcPr>
          <w:p w:rsidR="00D802D6" w:rsidRPr="00D802D6" w:rsidRDefault="00D802D6" w:rsidP="00D8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D802D6" w:rsidRPr="00D802D6" w:rsidTr="001B0A76">
        <w:tc>
          <w:tcPr>
            <w:tcW w:w="4085" w:type="dxa"/>
          </w:tcPr>
          <w:p w:rsidR="00D802D6" w:rsidRPr="00D802D6" w:rsidRDefault="00D802D6" w:rsidP="00D8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323" w:type="dxa"/>
          </w:tcPr>
          <w:p w:rsidR="00D802D6" w:rsidRPr="00D802D6" w:rsidRDefault="00D802D6" w:rsidP="00D8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4" w:type="dxa"/>
          </w:tcPr>
          <w:p w:rsidR="00D802D6" w:rsidRPr="00D802D6" w:rsidRDefault="00D802D6" w:rsidP="00D8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</w:tbl>
    <w:p w:rsidR="00D802D6" w:rsidRDefault="00D802D6" w:rsidP="001B0A76">
      <w:pPr>
        <w:pStyle w:val="3"/>
        <w:shd w:val="clear" w:color="auto" w:fill="auto"/>
        <w:tabs>
          <w:tab w:val="left" w:leader="underscore" w:pos="9586"/>
        </w:tabs>
        <w:spacing w:before="0"/>
        <w:ind w:right="40"/>
        <w:rPr>
          <w:rStyle w:val="1"/>
          <w:u w:val="none"/>
        </w:rPr>
      </w:pPr>
    </w:p>
    <w:p w:rsidR="00D802D6" w:rsidRDefault="00D802D6" w:rsidP="00D802D6">
      <w:pPr>
        <w:pStyle w:val="3"/>
        <w:shd w:val="clear" w:color="auto" w:fill="auto"/>
        <w:tabs>
          <w:tab w:val="left" w:leader="underscore" w:pos="9586"/>
        </w:tabs>
        <w:spacing w:before="0"/>
        <w:ind w:left="120" w:right="40" w:firstLine="680"/>
        <w:rPr>
          <w:rStyle w:val="1"/>
          <w:u w:val="none"/>
        </w:rPr>
      </w:pPr>
    </w:p>
    <w:p w:rsidR="00D802D6" w:rsidRPr="001B0A76" w:rsidRDefault="00D802D6" w:rsidP="00D802D6">
      <w:pPr>
        <w:pStyle w:val="31"/>
        <w:shd w:val="clear" w:color="auto" w:fill="auto"/>
        <w:spacing w:before="0"/>
        <w:ind w:left="120"/>
        <w:rPr>
          <w:i w:val="0"/>
          <w:sz w:val="24"/>
          <w:szCs w:val="24"/>
        </w:rPr>
      </w:pPr>
      <w:r w:rsidRPr="001B0A76">
        <w:rPr>
          <w:i w:val="0"/>
          <w:sz w:val="24"/>
          <w:szCs w:val="24"/>
        </w:rPr>
        <w:t>Программно-методический комплекс:</w:t>
      </w:r>
    </w:p>
    <w:p w:rsidR="001B0A76" w:rsidRPr="001B0A76" w:rsidRDefault="001B0A76" w:rsidP="001B0A76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1B0A76" w:rsidRPr="001B0A76" w:rsidRDefault="00D802D6" w:rsidP="001B0A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A76">
        <w:rPr>
          <w:rFonts w:ascii="Times New Roman" w:hAnsi="Times New Roman" w:cs="Times New Roman"/>
          <w:b/>
          <w:sz w:val="24"/>
          <w:szCs w:val="24"/>
        </w:rPr>
        <w:t xml:space="preserve">Обязательная часть: </w:t>
      </w:r>
    </w:p>
    <w:p w:rsidR="001B0A76" w:rsidRPr="001B0A76" w:rsidRDefault="001B0A76" w:rsidP="001B0A7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</w:t>
      </w:r>
      <w:r w:rsidRPr="001B0A76">
        <w:rPr>
          <w:rFonts w:ascii="Times New Roman" w:hAnsi="Times New Roman" w:cs="Times New Roman"/>
          <w:sz w:val="24"/>
          <w:szCs w:val="24"/>
        </w:rPr>
        <w:t xml:space="preserve"> дошкольного образования (одобрена решением федерального учебно-методического объединения по общему образованию (протокол от 20.05.2015г. №2/15),</w:t>
      </w:r>
    </w:p>
    <w:p w:rsidR="001B0A76" w:rsidRDefault="001B0A76" w:rsidP="001B0A7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 образовательная программа</w:t>
      </w:r>
      <w:r w:rsidRPr="001B0A76">
        <w:rPr>
          <w:rFonts w:ascii="Times New Roman" w:hAnsi="Times New Roman" w:cs="Times New Roman"/>
          <w:sz w:val="24"/>
          <w:szCs w:val="24"/>
        </w:rPr>
        <w:t xml:space="preserve"> дошкольного образования «От рождения до школы» под редакцией Вераксы Н.Е.</w:t>
      </w:r>
    </w:p>
    <w:p w:rsidR="001B0A76" w:rsidRDefault="001B0A76" w:rsidP="001B0A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B0A76" w:rsidRDefault="001B0A76" w:rsidP="001B0A7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B0A76">
        <w:rPr>
          <w:rFonts w:ascii="Times New Roman" w:hAnsi="Times New Roman" w:cs="Times New Roman"/>
          <w:b/>
          <w:sz w:val="24"/>
          <w:szCs w:val="24"/>
        </w:rPr>
        <w:t>Часть, формируемая участниками образовательных отношений:</w:t>
      </w:r>
    </w:p>
    <w:p w:rsidR="001B0A76" w:rsidRDefault="001B0A76" w:rsidP="001B0A76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 живем на</w:t>
      </w:r>
      <w:r w:rsidR="00DC4F1E" w:rsidRPr="00DC4F1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Урале: </w:t>
      </w:r>
      <w:r w:rsidRPr="001B0A76">
        <w:rPr>
          <w:rFonts w:ascii="Times New Roman" w:hAnsi="Times New Roman" w:cs="Times New Roman"/>
          <w:sz w:val="24"/>
          <w:szCs w:val="24"/>
        </w:rPr>
        <w:t xml:space="preserve">образовательная программа с учетом специфики национальных, социокультурных и иных условий, в которых осуществляется </w:t>
      </w:r>
      <w:r w:rsidRPr="001B0A76">
        <w:rPr>
          <w:rFonts w:ascii="Times New Roman" w:hAnsi="Times New Roman" w:cs="Times New Roman"/>
          <w:sz w:val="24"/>
          <w:szCs w:val="24"/>
        </w:rPr>
        <w:lastRenderedPageBreak/>
        <w:t>образовательная деятельность с детьми дошкольного возраста/</w:t>
      </w:r>
      <w:r>
        <w:rPr>
          <w:rFonts w:ascii="Times New Roman" w:hAnsi="Times New Roman" w:cs="Times New Roman"/>
          <w:sz w:val="24"/>
          <w:szCs w:val="24"/>
        </w:rPr>
        <w:t xml:space="preserve"> О.В. Толстикова, О.В. Савельева;</w:t>
      </w:r>
    </w:p>
    <w:p w:rsidR="00C20140" w:rsidRPr="00C20140" w:rsidRDefault="00C20140" w:rsidP="001B0A76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20140">
        <w:rPr>
          <w:rFonts w:ascii="Times New Roman" w:hAnsi="Times New Roman" w:cs="Times New Roman"/>
          <w:sz w:val="24"/>
          <w:szCs w:val="24"/>
        </w:rPr>
        <w:t>Составительская программа «Здоровье»;</w:t>
      </w:r>
    </w:p>
    <w:p w:rsidR="00DC4F1E" w:rsidRDefault="00DC4F1E" w:rsidP="001B0A76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Составительская программа адаптации детей к детскому саду;</w:t>
      </w:r>
    </w:p>
    <w:p w:rsidR="00BC5A2B" w:rsidRDefault="00BC5A2B" w:rsidP="001B0A76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«Изобразительная деятельность в детском саду» И.А. Лыкова;</w:t>
      </w:r>
    </w:p>
    <w:p w:rsidR="00BC5A2B" w:rsidRDefault="00BC5A2B" w:rsidP="001B0A76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«Конструирование в детском саду» И.А. Лыкова;</w:t>
      </w:r>
    </w:p>
    <w:p w:rsidR="00BC5A2B" w:rsidRPr="00BC5A2B" w:rsidRDefault="00BC5A2B" w:rsidP="00BC5A2B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C5A2B">
        <w:rPr>
          <w:rFonts w:ascii="Times New Roman" w:hAnsi="Times New Roman" w:cs="Times New Roman"/>
          <w:sz w:val="24"/>
          <w:szCs w:val="24"/>
          <w:lang w:eastAsia="ru-RU"/>
        </w:rPr>
        <w:t>Парциальная программа </w:t>
      </w:r>
      <w:hyperlink r:id="rId5" w:tgtFrame="_blank" w:history="1">
        <w:r w:rsidRPr="00BC5A2B">
          <w:rPr>
            <w:rFonts w:ascii="Times New Roman" w:hAnsi="Times New Roman" w:cs="Times New Roman"/>
            <w:sz w:val="24"/>
            <w:szCs w:val="24"/>
            <w:lang w:eastAsia="ru-RU"/>
          </w:rPr>
          <w:t>«Основы безопасности детей дошкольного возраста» под редакцией Н.Н.Авдеевой, О.Л.Князевой, Р.Б. Стеркиной</w:t>
        </w:r>
        <w:r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C4F1E" w:rsidRDefault="00DC4F1E" w:rsidP="001B0A76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по развитию конструктивных навыков «Юные изобретатели»;</w:t>
      </w:r>
    </w:p>
    <w:p w:rsidR="00CA6ED1" w:rsidRDefault="00CA6ED1" w:rsidP="001B0A76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12F46">
        <w:rPr>
          <w:rFonts w:ascii="Times New Roman" w:hAnsi="Times New Roman" w:cs="Times New Roman"/>
          <w:sz w:val="24"/>
          <w:szCs w:val="24"/>
        </w:rPr>
        <w:t>Методические рекомендации  для педагогических работников по реализации основной образовательной программы дошкольного образования  в части экономического  воспитания дошкольников</w:t>
      </w:r>
      <w:r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DC4F1E" w:rsidRPr="001B0A76" w:rsidRDefault="00DC4F1E" w:rsidP="001B0A76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Составительские проекты специалистов и педагогов всех возрастных групп.</w:t>
      </w:r>
    </w:p>
    <w:p w:rsidR="001B0A76" w:rsidRPr="001B0A76" w:rsidRDefault="001B0A76" w:rsidP="001B0A76">
      <w:pPr>
        <w:pStyle w:val="3"/>
        <w:shd w:val="clear" w:color="auto" w:fill="auto"/>
        <w:spacing w:before="0" w:after="240"/>
        <w:ind w:left="120" w:right="40" w:firstLine="680"/>
      </w:pPr>
    </w:p>
    <w:p w:rsidR="00DC4F1E" w:rsidRPr="00DC4F1E" w:rsidRDefault="00DC4F1E" w:rsidP="00DC4F1E">
      <w:pPr>
        <w:pStyle w:val="a4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C4F1E">
        <w:rPr>
          <w:rFonts w:ascii="Times New Roman" w:hAnsi="Times New Roman" w:cs="Times New Roman"/>
          <w:sz w:val="24"/>
          <w:szCs w:val="24"/>
        </w:rPr>
        <w:t>Одним из психолого-педагогических условий реализации основной образовательной программы дошкольного образования является построение взаимодействия с семьями воспитанников в целях осуществления полноценного развития каждого ребенка, вовлечение семей воспитанников непосредственно в образовательный процесс.</w:t>
      </w:r>
    </w:p>
    <w:p w:rsidR="007A0D64" w:rsidRDefault="007A0D64" w:rsidP="007A0D64">
      <w:pPr>
        <w:pStyle w:val="a4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7A0D64" w:rsidRPr="007A0D64" w:rsidRDefault="007A0D64" w:rsidP="007A0D64">
      <w:pPr>
        <w:pStyle w:val="a4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A0D64">
        <w:rPr>
          <w:rFonts w:ascii="Times New Roman" w:hAnsi="Times New Roman" w:cs="Times New Roman"/>
          <w:sz w:val="24"/>
          <w:szCs w:val="24"/>
        </w:rPr>
        <w:t xml:space="preserve">Взаимодействие с семьями осуществляется на </w:t>
      </w:r>
      <w:r w:rsidRPr="007A0D64">
        <w:rPr>
          <w:rFonts w:ascii="Times New Roman" w:hAnsi="Times New Roman" w:cs="Times New Roman"/>
          <w:b/>
          <w:sz w:val="24"/>
          <w:szCs w:val="24"/>
        </w:rPr>
        <w:t>принципах ФГОСп.1.4.:</w:t>
      </w:r>
    </w:p>
    <w:p w:rsidR="007A0D64" w:rsidRPr="007A0D64" w:rsidRDefault="007A0D64" w:rsidP="007A0D6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A0D64">
        <w:rPr>
          <w:rFonts w:ascii="Times New Roman" w:hAnsi="Times New Roman" w:cs="Times New Roman"/>
          <w:sz w:val="24"/>
          <w:szCs w:val="24"/>
        </w:rPr>
        <w:t>полноценного проживания ребенком всех этапов детства (младенческого, раннего и дошкольного возраста), обогащение (амплификация) детского развития;</w:t>
      </w:r>
    </w:p>
    <w:p w:rsidR="007A0D64" w:rsidRPr="007A0D64" w:rsidRDefault="007A0D64" w:rsidP="007A0D6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A0D64">
        <w:rPr>
          <w:rFonts w:ascii="Times New Roman" w:hAnsi="Times New Roman" w:cs="Times New Roman"/>
          <w:sz w:val="24"/>
          <w:szCs w:val="24"/>
        </w:rPr>
        <w:t>построения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7A0D64" w:rsidRPr="007A0D64" w:rsidRDefault="007A0D64" w:rsidP="007A0D6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A0D64">
        <w:rPr>
          <w:rFonts w:ascii="Times New Roman" w:hAnsi="Times New Roman" w:cs="Times New Roman"/>
          <w:sz w:val="24"/>
          <w:szCs w:val="24"/>
        </w:rPr>
        <w:t xml:space="preserve">содействия и сотрудничества детей и взрослых, признание ребенка полноценным участником </w:t>
      </w:r>
      <w:r w:rsidRPr="007A0D64">
        <w:rPr>
          <w:rStyle w:val="1"/>
          <w:rFonts w:eastAsiaTheme="minorHAnsi"/>
          <w:sz w:val="24"/>
          <w:szCs w:val="24"/>
          <w:u w:val="none"/>
        </w:rPr>
        <w:t>(субъектом) образовательных отношений</w:t>
      </w:r>
      <w:r w:rsidRPr="007A0D64">
        <w:rPr>
          <w:rStyle w:val="1"/>
          <w:rFonts w:eastAsiaTheme="minorHAnsi"/>
          <w:sz w:val="24"/>
          <w:szCs w:val="24"/>
        </w:rPr>
        <w:t>;</w:t>
      </w:r>
    </w:p>
    <w:p w:rsidR="007A0D64" w:rsidRPr="007A0D64" w:rsidRDefault="007A0D64" w:rsidP="007A0D6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A0D64">
        <w:rPr>
          <w:rFonts w:ascii="Times New Roman" w:hAnsi="Times New Roman" w:cs="Times New Roman"/>
          <w:sz w:val="24"/>
          <w:szCs w:val="24"/>
        </w:rPr>
        <w:t>поддержки инициативы детей в различных видах деятельности;</w:t>
      </w:r>
    </w:p>
    <w:p w:rsidR="007A0D64" w:rsidRPr="007A0D64" w:rsidRDefault="007A0D64" w:rsidP="007A0D6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A0D64">
        <w:rPr>
          <w:rFonts w:ascii="Times New Roman" w:hAnsi="Times New Roman" w:cs="Times New Roman"/>
          <w:sz w:val="24"/>
          <w:szCs w:val="24"/>
        </w:rPr>
        <w:t>сотрудничества Детского сада с семьей;</w:t>
      </w:r>
    </w:p>
    <w:p w:rsidR="007A0D64" w:rsidRPr="007A0D64" w:rsidRDefault="007A0D64" w:rsidP="007A0D6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A0D64">
        <w:rPr>
          <w:rFonts w:ascii="Times New Roman" w:hAnsi="Times New Roman" w:cs="Times New Roman"/>
          <w:sz w:val="24"/>
          <w:szCs w:val="24"/>
        </w:rPr>
        <w:t>приобщения детей к социокультурным нормам, традициям семьи, общества и государства;</w:t>
      </w:r>
    </w:p>
    <w:p w:rsidR="007A0D64" w:rsidRPr="007A0D64" w:rsidRDefault="007A0D64" w:rsidP="007A0D6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A0D64">
        <w:rPr>
          <w:rFonts w:ascii="Times New Roman" w:hAnsi="Times New Roman" w:cs="Times New Roman"/>
          <w:sz w:val="24"/>
          <w:szCs w:val="24"/>
        </w:rPr>
        <w:t>формирования познавательных интересов и познавательных действий ребенка в различных видах деятельности;</w:t>
      </w:r>
    </w:p>
    <w:p w:rsidR="007A0D64" w:rsidRPr="007A0D64" w:rsidRDefault="007A0D64" w:rsidP="007A0D6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A0D64">
        <w:rPr>
          <w:rFonts w:ascii="Times New Roman" w:hAnsi="Times New Roman" w:cs="Times New Roman"/>
          <w:sz w:val="24"/>
          <w:szCs w:val="24"/>
        </w:rPr>
        <w:t>возрастной адекватности дошкольного образования (соответствие условий, требований, методов возрасту и особенностям развития);</w:t>
      </w:r>
    </w:p>
    <w:p w:rsidR="007A0D64" w:rsidRPr="007A0D64" w:rsidRDefault="007A0D64" w:rsidP="007A0D6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A0D64">
        <w:rPr>
          <w:rFonts w:ascii="Times New Roman" w:hAnsi="Times New Roman" w:cs="Times New Roman"/>
          <w:sz w:val="24"/>
          <w:szCs w:val="24"/>
        </w:rPr>
        <w:t>учета этнокультурной ситуации развития детей.</w:t>
      </w:r>
    </w:p>
    <w:p w:rsidR="007A0D64" w:rsidRDefault="007A0D64" w:rsidP="007A0D64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DC4F1E" w:rsidRPr="00DC4F1E" w:rsidRDefault="00DC4F1E" w:rsidP="00DC4F1E">
      <w:pPr>
        <w:pStyle w:val="a4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C4F1E">
        <w:rPr>
          <w:rFonts w:ascii="Times New Roman" w:hAnsi="Times New Roman" w:cs="Times New Roman"/>
          <w:b/>
          <w:sz w:val="24"/>
          <w:szCs w:val="24"/>
        </w:rPr>
        <w:t>Направления взаимодействия</w:t>
      </w:r>
      <w:r w:rsidRPr="00DC4F1E">
        <w:rPr>
          <w:rFonts w:ascii="Times New Roman" w:hAnsi="Times New Roman" w:cs="Times New Roman"/>
          <w:sz w:val="24"/>
          <w:szCs w:val="24"/>
        </w:rPr>
        <w:t>:</w:t>
      </w:r>
    </w:p>
    <w:p w:rsidR="00DC4F1E" w:rsidRPr="00DC4F1E" w:rsidRDefault="00DC4F1E" w:rsidP="00DC4F1E">
      <w:pPr>
        <w:pStyle w:val="a4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C4F1E">
        <w:rPr>
          <w:rFonts w:ascii="Times New Roman" w:hAnsi="Times New Roman" w:cs="Times New Roman"/>
          <w:sz w:val="24"/>
          <w:szCs w:val="24"/>
        </w:rPr>
        <w:t>1) оказание помощи семье в воспитании детей с ОВЗ;</w:t>
      </w:r>
    </w:p>
    <w:p w:rsidR="00DC4F1E" w:rsidRPr="00DC4F1E" w:rsidRDefault="00DC4F1E" w:rsidP="00DC4F1E">
      <w:pPr>
        <w:pStyle w:val="a4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C4F1E">
        <w:rPr>
          <w:rFonts w:ascii="Times New Roman" w:hAnsi="Times New Roman" w:cs="Times New Roman"/>
          <w:sz w:val="24"/>
          <w:szCs w:val="24"/>
        </w:rPr>
        <w:t>2) повышение компетентности родителей в вопросах образования и развития детей;</w:t>
      </w:r>
    </w:p>
    <w:p w:rsidR="00DC4F1E" w:rsidRPr="00DC4F1E" w:rsidRDefault="00DC4F1E" w:rsidP="00DC4F1E">
      <w:pPr>
        <w:pStyle w:val="a4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C4F1E">
        <w:rPr>
          <w:rFonts w:ascii="Times New Roman" w:hAnsi="Times New Roman" w:cs="Times New Roman"/>
          <w:sz w:val="24"/>
          <w:szCs w:val="24"/>
        </w:rPr>
        <w:t>3) непосредственное включение родителей в образовательный процесс;</w:t>
      </w:r>
    </w:p>
    <w:p w:rsidR="00DC4F1E" w:rsidRPr="00DC4F1E" w:rsidRDefault="00DC4F1E" w:rsidP="00DC4F1E">
      <w:pPr>
        <w:pStyle w:val="a4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C4F1E">
        <w:rPr>
          <w:rFonts w:ascii="Times New Roman" w:hAnsi="Times New Roman" w:cs="Times New Roman"/>
          <w:sz w:val="24"/>
          <w:szCs w:val="24"/>
        </w:rPr>
        <w:t>4) включение родителей в управление образовател</w:t>
      </w:r>
      <w:r w:rsidR="007A0D64">
        <w:rPr>
          <w:rFonts w:ascii="Times New Roman" w:hAnsi="Times New Roman" w:cs="Times New Roman"/>
          <w:sz w:val="24"/>
          <w:szCs w:val="24"/>
        </w:rPr>
        <w:t>ьной системой Детского сада</w:t>
      </w:r>
      <w:r w:rsidRPr="00DC4F1E">
        <w:rPr>
          <w:rFonts w:ascii="Times New Roman" w:hAnsi="Times New Roman" w:cs="Times New Roman"/>
          <w:sz w:val="24"/>
          <w:szCs w:val="24"/>
        </w:rPr>
        <w:t>.</w:t>
      </w:r>
    </w:p>
    <w:p w:rsidR="00DC4F1E" w:rsidRPr="00DC4F1E" w:rsidRDefault="00DC4F1E" w:rsidP="00DC4F1E">
      <w:pPr>
        <w:pStyle w:val="a4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C4F1E" w:rsidRPr="00DC4F1E" w:rsidRDefault="00DC4F1E" w:rsidP="00DC4F1E">
      <w:pPr>
        <w:pStyle w:val="a4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C4F1E">
        <w:rPr>
          <w:rFonts w:ascii="Times New Roman" w:hAnsi="Times New Roman" w:cs="Times New Roman"/>
          <w:sz w:val="24"/>
          <w:szCs w:val="24"/>
        </w:rPr>
        <w:tab/>
        <w:t>Система работы с родителями предполагает использование как традиционных, так и инновационных методов взаимодействия. В нашем детском саду традиционно проводятся:</w:t>
      </w:r>
    </w:p>
    <w:p w:rsidR="00DC4F1E" w:rsidRPr="00DC4F1E" w:rsidRDefault="00DC4F1E" w:rsidP="007A0D6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C4F1E">
        <w:rPr>
          <w:rFonts w:ascii="Times New Roman" w:hAnsi="Times New Roman" w:cs="Times New Roman"/>
          <w:sz w:val="24"/>
          <w:szCs w:val="24"/>
        </w:rPr>
        <w:t>родительские собрания;</w:t>
      </w:r>
    </w:p>
    <w:p w:rsidR="00DC4F1E" w:rsidRPr="00DC4F1E" w:rsidRDefault="00DC4F1E" w:rsidP="007A0D6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C4F1E">
        <w:rPr>
          <w:rFonts w:ascii="Times New Roman" w:hAnsi="Times New Roman" w:cs="Times New Roman"/>
          <w:sz w:val="24"/>
          <w:szCs w:val="24"/>
        </w:rPr>
        <w:t>организация работы родительского комитета;</w:t>
      </w:r>
    </w:p>
    <w:p w:rsidR="00DC4F1E" w:rsidRPr="00DC4F1E" w:rsidRDefault="00DC4F1E" w:rsidP="007A0D6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C4F1E">
        <w:rPr>
          <w:rFonts w:ascii="Times New Roman" w:hAnsi="Times New Roman" w:cs="Times New Roman"/>
          <w:sz w:val="24"/>
          <w:szCs w:val="24"/>
        </w:rPr>
        <w:t>индивидуальные и групповые консультации специалистов;</w:t>
      </w:r>
    </w:p>
    <w:p w:rsidR="00DC4F1E" w:rsidRPr="00DC4F1E" w:rsidRDefault="00DC4F1E" w:rsidP="007A0D6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C4F1E">
        <w:rPr>
          <w:rFonts w:ascii="Times New Roman" w:hAnsi="Times New Roman" w:cs="Times New Roman"/>
          <w:sz w:val="24"/>
          <w:szCs w:val="24"/>
        </w:rPr>
        <w:t>психолого-медико-педагогические комиссии;</w:t>
      </w:r>
    </w:p>
    <w:p w:rsidR="00DC4F1E" w:rsidRPr="00DC4F1E" w:rsidRDefault="00DC4F1E" w:rsidP="007A0D6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C4F1E">
        <w:rPr>
          <w:rFonts w:ascii="Times New Roman" w:hAnsi="Times New Roman" w:cs="Times New Roman"/>
          <w:sz w:val="24"/>
          <w:szCs w:val="24"/>
        </w:rPr>
        <w:t>тематические, творческие выставки;</w:t>
      </w:r>
    </w:p>
    <w:p w:rsidR="00DC4F1E" w:rsidRPr="00DC4F1E" w:rsidRDefault="00DC4F1E" w:rsidP="007A0D6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C4F1E">
        <w:rPr>
          <w:rFonts w:ascii="Times New Roman" w:hAnsi="Times New Roman" w:cs="Times New Roman"/>
          <w:sz w:val="24"/>
          <w:szCs w:val="24"/>
        </w:rPr>
        <w:t>соцобследование, диагностика, тесты, опросы  на любые темы;</w:t>
      </w:r>
    </w:p>
    <w:p w:rsidR="00DC4F1E" w:rsidRPr="00DC4F1E" w:rsidRDefault="00DC4F1E" w:rsidP="007A0D6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C4F1E">
        <w:rPr>
          <w:rFonts w:ascii="Times New Roman" w:hAnsi="Times New Roman" w:cs="Times New Roman"/>
          <w:sz w:val="24"/>
          <w:szCs w:val="24"/>
        </w:rPr>
        <w:t>Совместные праздники и развлечения;</w:t>
      </w:r>
    </w:p>
    <w:p w:rsidR="00DC4F1E" w:rsidRPr="00DC4F1E" w:rsidRDefault="00DC4F1E" w:rsidP="007A0D6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C4F1E">
        <w:rPr>
          <w:rFonts w:ascii="Times New Roman" w:hAnsi="Times New Roman" w:cs="Times New Roman"/>
          <w:sz w:val="24"/>
          <w:szCs w:val="24"/>
        </w:rPr>
        <w:t>семейные спортивные мероприятия;</w:t>
      </w:r>
    </w:p>
    <w:p w:rsidR="00DC4F1E" w:rsidRPr="00DC4F1E" w:rsidRDefault="00DC4F1E" w:rsidP="007A0D6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C4F1E">
        <w:rPr>
          <w:rFonts w:ascii="Times New Roman" w:hAnsi="Times New Roman" w:cs="Times New Roman"/>
          <w:sz w:val="24"/>
          <w:szCs w:val="24"/>
        </w:rPr>
        <w:t>открытые просмотры  различных мероприятий для родителей;</w:t>
      </w:r>
    </w:p>
    <w:p w:rsidR="00DC4F1E" w:rsidRPr="00DC4F1E" w:rsidRDefault="00DC4F1E" w:rsidP="007A0D6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C4F1E">
        <w:rPr>
          <w:rFonts w:ascii="Times New Roman" w:hAnsi="Times New Roman" w:cs="Times New Roman"/>
          <w:sz w:val="24"/>
          <w:szCs w:val="24"/>
        </w:rPr>
        <w:t>конкурсы совместного детско-родительского творчества;</w:t>
      </w:r>
    </w:p>
    <w:p w:rsidR="00DC4F1E" w:rsidRPr="00DC4F1E" w:rsidRDefault="00DC4F1E" w:rsidP="007A0D6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C4F1E">
        <w:rPr>
          <w:rFonts w:ascii="Times New Roman" w:hAnsi="Times New Roman" w:cs="Times New Roman"/>
          <w:sz w:val="24"/>
          <w:szCs w:val="24"/>
        </w:rPr>
        <w:lastRenderedPageBreak/>
        <w:t>конференции на различные темы с приглашением специалистов ОГИБДД, Роспотребнадзора, Педагогического колледжа и.т.д.</w:t>
      </w:r>
    </w:p>
    <w:p w:rsidR="00DC4F1E" w:rsidRPr="00DC4F1E" w:rsidRDefault="00DC4F1E" w:rsidP="00DC4F1E">
      <w:pPr>
        <w:pStyle w:val="a4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C4F1E" w:rsidRPr="00DC4F1E" w:rsidRDefault="00DC4F1E" w:rsidP="00DC4F1E">
      <w:pPr>
        <w:pStyle w:val="a4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C4F1E">
        <w:rPr>
          <w:rFonts w:ascii="Times New Roman" w:hAnsi="Times New Roman" w:cs="Times New Roman"/>
          <w:sz w:val="24"/>
          <w:szCs w:val="24"/>
        </w:rPr>
        <w:t>Помимо традиционных форм работы ДОУ и семьи, используются инновационные формы и методы работы с семьей:</w:t>
      </w:r>
    </w:p>
    <w:p w:rsidR="00DC4F1E" w:rsidRPr="00DC4F1E" w:rsidRDefault="00DC4F1E" w:rsidP="007A0D6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C4F1E">
        <w:rPr>
          <w:rFonts w:ascii="Times New Roman" w:hAnsi="Times New Roman" w:cs="Times New Roman"/>
          <w:sz w:val="24"/>
          <w:szCs w:val="24"/>
        </w:rPr>
        <w:t>совместные проекты;</w:t>
      </w:r>
    </w:p>
    <w:p w:rsidR="00DC4F1E" w:rsidRPr="00DC4F1E" w:rsidRDefault="00DC4F1E" w:rsidP="007A0D64">
      <w:pPr>
        <w:pStyle w:val="a4"/>
        <w:numPr>
          <w:ilvl w:val="0"/>
          <w:numId w:val="11"/>
        </w:numPr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</w:pPr>
      <w:r w:rsidRPr="00DC4F1E"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  <w:t>мастер-классы (на родительских собраниях);</w:t>
      </w:r>
    </w:p>
    <w:p w:rsidR="00DC4F1E" w:rsidRPr="00DC4F1E" w:rsidRDefault="00DC4F1E" w:rsidP="007A0D6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C4F1E"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  <w:t>"Круглые столы" (проводятся на родительских собраниях);</w:t>
      </w:r>
    </w:p>
    <w:p w:rsidR="00DC4F1E" w:rsidRPr="00DC4F1E" w:rsidRDefault="00DC4F1E" w:rsidP="007A0D6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C4F1E"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  <w:t>совместные  праздники;</w:t>
      </w:r>
    </w:p>
    <w:p w:rsidR="00DC4F1E" w:rsidRPr="00DC4F1E" w:rsidRDefault="00DC4F1E" w:rsidP="007A0D6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C4F1E"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  <w:t>привлечение родителей к участию в конкурсах в качестве спонсоров и жюри;</w:t>
      </w:r>
    </w:p>
    <w:p w:rsidR="00DC4F1E" w:rsidRPr="00DC4F1E" w:rsidRDefault="00DC4F1E" w:rsidP="007A0D64">
      <w:pPr>
        <w:pStyle w:val="a4"/>
        <w:numPr>
          <w:ilvl w:val="0"/>
          <w:numId w:val="11"/>
        </w:numPr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</w:pPr>
      <w:r w:rsidRPr="00DC4F1E">
        <w:rPr>
          <w:rFonts w:ascii="Times New Roman" w:hAnsi="Times New Roman" w:cs="Times New Roman"/>
          <w:sz w:val="24"/>
          <w:szCs w:val="24"/>
        </w:rPr>
        <w:t>проведение конкурсов с использованием информационно-коммуникационных технологий</w:t>
      </w:r>
      <w:r w:rsidRPr="00DC4F1E"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DC4F1E" w:rsidRPr="00DC4F1E" w:rsidRDefault="00DC4F1E" w:rsidP="007A0D6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C4F1E"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  <w:t>семейные видео-ролики;</w:t>
      </w:r>
    </w:p>
    <w:p w:rsidR="00DC4F1E" w:rsidRPr="00DC4F1E" w:rsidRDefault="00DC4F1E" w:rsidP="007A0D64">
      <w:pPr>
        <w:pStyle w:val="a4"/>
        <w:numPr>
          <w:ilvl w:val="0"/>
          <w:numId w:val="11"/>
        </w:numPr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</w:pPr>
      <w:r w:rsidRPr="00DC4F1E"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  <w:t>интервью с родителями и детьми на определенные темы;</w:t>
      </w:r>
    </w:p>
    <w:p w:rsidR="00DC4F1E" w:rsidRPr="00DC4F1E" w:rsidRDefault="00DC4F1E" w:rsidP="007A0D6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C4F1E"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  <w:t>реализация программы адаптации к детскому саду «В детский сад вместе с мамой»;</w:t>
      </w:r>
    </w:p>
    <w:p w:rsidR="00DC4F1E" w:rsidRPr="00DC4F1E" w:rsidRDefault="00DC4F1E" w:rsidP="007A0D6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C4F1E">
        <w:rPr>
          <w:rFonts w:ascii="Times New Roman" w:hAnsi="Times New Roman" w:cs="Times New Roman"/>
          <w:sz w:val="24"/>
          <w:szCs w:val="24"/>
        </w:rPr>
        <w:t>работа семейного клуба «Здоровье»;</w:t>
      </w:r>
    </w:p>
    <w:p w:rsidR="00DC4F1E" w:rsidRPr="00DC4F1E" w:rsidRDefault="00DC4F1E" w:rsidP="007A0D6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C4F1E">
        <w:rPr>
          <w:rFonts w:ascii="Times New Roman" w:hAnsi="Times New Roman" w:cs="Times New Roman"/>
          <w:sz w:val="24"/>
          <w:szCs w:val="24"/>
        </w:rPr>
        <w:t>информация для родителей на сайте детского сада.</w:t>
      </w:r>
    </w:p>
    <w:p w:rsidR="00DC4F1E" w:rsidRPr="00DC4F1E" w:rsidRDefault="00DC4F1E" w:rsidP="00DC4F1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B0A76" w:rsidRDefault="001B0A76" w:rsidP="001B0A76">
      <w:pPr>
        <w:pStyle w:val="3"/>
        <w:shd w:val="clear" w:color="auto" w:fill="auto"/>
        <w:spacing w:before="0" w:after="240"/>
        <w:ind w:left="120" w:right="40" w:firstLine="680"/>
      </w:pPr>
    </w:p>
    <w:sectPr w:rsidR="001B0A76" w:rsidSect="00FA278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D68"/>
    <w:multiLevelType w:val="hybridMultilevel"/>
    <w:tmpl w:val="0B52B7DA"/>
    <w:lvl w:ilvl="0" w:tplc="AD4820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C248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0E84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A049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64E4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4AC5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3CD4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2C1F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54D1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51341"/>
    <w:multiLevelType w:val="hybridMultilevel"/>
    <w:tmpl w:val="A634B930"/>
    <w:lvl w:ilvl="0" w:tplc="4D2291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46F17"/>
    <w:multiLevelType w:val="hybridMultilevel"/>
    <w:tmpl w:val="0C5EEB10"/>
    <w:lvl w:ilvl="0" w:tplc="4D2291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A395C"/>
    <w:multiLevelType w:val="hybridMultilevel"/>
    <w:tmpl w:val="93C450BA"/>
    <w:lvl w:ilvl="0" w:tplc="4D229156">
      <w:start w:val="2"/>
      <w:numFmt w:val="bullet"/>
      <w:lvlText w:val="-"/>
      <w:lvlJc w:val="left"/>
      <w:pPr>
        <w:ind w:left="5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1F3C7A0A"/>
    <w:multiLevelType w:val="multilevel"/>
    <w:tmpl w:val="63A406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FD5FE8"/>
    <w:multiLevelType w:val="hybridMultilevel"/>
    <w:tmpl w:val="18C812A0"/>
    <w:lvl w:ilvl="0" w:tplc="4D2291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C79E6"/>
    <w:multiLevelType w:val="hybridMultilevel"/>
    <w:tmpl w:val="653E7D5C"/>
    <w:lvl w:ilvl="0" w:tplc="4D2291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F5B71"/>
    <w:multiLevelType w:val="multilevel"/>
    <w:tmpl w:val="86BEB0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C050189"/>
    <w:multiLevelType w:val="hybridMultilevel"/>
    <w:tmpl w:val="072EF030"/>
    <w:lvl w:ilvl="0" w:tplc="4D2291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C7354"/>
    <w:multiLevelType w:val="hybridMultilevel"/>
    <w:tmpl w:val="4BD6C616"/>
    <w:lvl w:ilvl="0" w:tplc="4D2291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F7670"/>
    <w:multiLevelType w:val="multilevel"/>
    <w:tmpl w:val="F300E2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5FE0C72"/>
    <w:multiLevelType w:val="multilevel"/>
    <w:tmpl w:val="63A406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28E7EA9"/>
    <w:multiLevelType w:val="multilevel"/>
    <w:tmpl w:val="F5403D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6306291"/>
    <w:multiLevelType w:val="hybridMultilevel"/>
    <w:tmpl w:val="28F0F6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12"/>
  </w:num>
  <w:num w:numId="5">
    <w:abstractNumId w:val="10"/>
  </w:num>
  <w:num w:numId="6">
    <w:abstractNumId w:val="13"/>
  </w:num>
  <w:num w:numId="7">
    <w:abstractNumId w:val="5"/>
  </w:num>
  <w:num w:numId="8">
    <w:abstractNumId w:val="1"/>
  </w:num>
  <w:num w:numId="9">
    <w:abstractNumId w:val="0"/>
  </w:num>
  <w:num w:numId="10">
    <w:abstractNumId w:val="8"/>
  </w:num>
  <w:num w:numId="11">
    <w:abstractNumId w:val="9"/>
  </w:num>
  <w:num w:numId="12">
    <w:abstractNumId w:val="6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F43"/>
    <w:rsid w:val="001B0A76"/>
    <w:rsid w:val="001E6C83"/>
    <w:rsid w:val="00217915"/>
    <w:rsid w:val="00492F43"/>
    <w:rsid w:val="007A0D64"/>
    <w:rsid w:val="00BC5A2B"/>
    <w:rsid w:val="00C20140"/>
    <w:rsid w:val="00CA6ED1"/>
    <w:rsid w:val="00D802D6"/>
    <w:rsid w:val="00DC4F1E"/>
    <w:rsid w:val="00FA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1BB24"/>
  <w15:docId w15:val="{7F6D6ACD-15D3-4D2E-95C6-3AFE8209E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802D6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3"/>
    <w:rsid w:val="00D802D6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0pt">
    <w:name w:val="Основной текст + Полужирный;Курсив;Интервал 0 pt"/>
    <w:basedOn w:val="a3"/>
    <w:rsid w:val="00D802D6"/>
    <w:rPr>
      <w:rFonts w:ascii="Times New Roman" w:eastAsia="Times New Roman" w:hAnsi="Times New Roman" w:cs="Times New Roman"/>
      <w:b/>
      <w:bCs/>
      <w:i/>
      <w:iCs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0">
    <w:name w:val="Основной текст (3)_"/>
    <w:basedOn w:val="a0"/>
    <w:link w:val="31"/>
    <w:rsid w:val="00D802D6"/>
    <w:rPr>
      <w:rFonts w:ascii="Times New Roman" w:eastAsia="Times New Roman" w:hAnsi="Times New Roman" w:cs="Times New Roman"/>
      <w:b/>
      <w:bCs/>
      <w:i/>
      <w:iCs/>
      <w:spacing w:val="2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02D6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3">
    <w:name w:val="Основной текст3"/>
    <w:basedOn w:val="a"/>
    <w:link w:val="a3"/>
    <w:rsid w:val="00D802D6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31">
    <w:name w:val="Основной текст (3)"/>
    <w:basedOn w:val="a"/>
    <w:link w:val="30"/>
    <w:rsid w:val="00D802D6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  <w:spacing w:val="2"/>
      <w:sz w:val="21"/>
      <w:szCs w:val="21"/>
    </w:rPr>
  </w:style>
  <w:style w:type="character" w:customStyle="1" w:styleId="1">
    <w:name w:val="Основной текст1"/>
    <w:basedOn w:val="a3"/>
    <w:rsid w:val="00D802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/>
    </w:rPr>
  </w:style>
  <w:style w:type="paragraph" w:styleId="a4">
    <w:name w:val="No Spacing"/>
    <w:link w:val="a5"/>
    <w:uiPriority w:val="1"/>
    <w:qFormat/>
    <w:rsid w:val="00D802D6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D802D6"/>
    <w:pPr>
      <w:ind w:left="720"/>
    </w:pPr>
    <w:rPr>
      <w:rFonts w:ascii="Cambria" w:eastAsia="Calibri" w:hAnsi="Cambria" w:cs="Cambria"/>
      <w:lang w:val="en-US"/>
    </w:rPr>
  </w:style>
  <w:style w:type="paragraph" w:styleId="a7">
    <w:name w:val="Normal (Web)"/>
    <w:aliases w:val="Знак Знак"/>
    <w:basedOn w:val="a"/>
    <w:link w:val="a8"/>
    <w:uiPriority w:val="99"/>
    <w:rsid w:val="00D80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802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бычный (Интернет) Знак"/>
    <w:aliases w:val="Знак Знак Знак"/>
    <w:link w:val="a7"/>
    <w:locked/>
    <w:rsid w:val="00D802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1B0A7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Strong"/>
    <w:qFormat/>
    <w:rsid w:val="00DC4F1E"/>
    <w:rPr>
      <w:b/>
      <w:bCs/>
    </w:rPr>
  </w:style>
  <w:style w:type="character" w:customStyle="1" w:styleId="a5">
    <w:name w:val="Без интервала Знак"/>
    <w:link w:val="a4"/>
    <w:uiPriority w:val="1"/>
    <w:locked/>
    <w:rsid w:val="00DC4F1E"/>
  </w:style>
  <w:style w:type="character" w:styleId="aa">
    <w:name w:val="Hyperlink"/>
    <w:basedOn w:val="a0"/>
    <w:uiPriority w:val="99"/>
    <w:semiHidden/>
    <w:unhideWhenUsed/>
    <w:rsid w:val="00BC5A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2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di.sk/i/vqKeTPabk2ry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№86</dc:creator>
  <cp:keywords/>
  <dc:description/>
  <cp:lastModifiedBy>2 1</cp:lastModifiedBy>
  <cp:revision>8</cp:revision>
  <dcterms:created xsi:type="dcterms:W3CDTF">2016-10-18T11:39:00Z</dcterms:created>
  <dcterms:modified xsi:type="dcterms:W3CDTF">2019-11-07T11:22:00Z</dcterms:modified>
</cp:coreProperties>
</file>