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98" w:rsidRPr="00F42D98" w:rsidRDefault="00F42D98" w:rsidP="00F42D98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142"/>
        <w:jc w:val="center"/>
        <w:textAlignment w:val="baseline"/>
        <w:rPr>
          <w:rStyle w:val="a5"/>
          <w:sz w:val="28"/>
          <w:szCs w:val="28"/>
        </w:rPr>
      </w:pPr>
      <w:r w:rsidRPr="00F42D98">
        <w:rPr>
          <w:rStyle w:val="a5"/>
          <w:sz w:val="28"/>
          <w:szCs w:val="28"/>
        </w:rPr>
        <w:t>Формирование компетенции конструирования и моделирования у детей дошкольного возраста в рамках реализации программы</w:t>
      </w:r>
    </w:p>
    <w:p w:rsidR="00F42D98" w:rsidRPr="00F42D98" w:rsidRDefault="00F42D98" w:rsidP="00F42D98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hanging="142"/>
        <w:jc w:val="center"/>
        <w:textAlignment w:val="baseline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«Уральская инженерная школа»</w:t>
      </w:r>
    </w:p>
    <w:p w:rsidR="00F42D98" w:rsidRDefault="00F42D98" w:rsidP="00F42D9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5"/>
          <w:b w:val="0"/>
          <w:sz w:val="28"/>
          <w:szCs w:val="28"/>
        </w:rPr>
      </w:pPr>
    </w:p>
    <w:p w:rsidR="000849E4" w:rsidRPr="005E399C" w:rsidRDefault="000849E4" w:rsidP="00655975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5"/>
          <w:b w:val="0"/>
          <w:sz w:val="28"/>
          <w:szCs w:val="28"/>
        </w:rPr>
      </w:pPr>
      <w:r w:rsidRPr="005E399C">
        <w:rPr>
          <w:rStyle w:val="a5"/>
          <w:b w:val="0"/>
          <w:sz w:val="28"/>
          <w:szCs w:val="28"/>
        </w:rPr>
        <w:t>С</w:t>
      </w:r>
      <w:r w:rsidR="0044570C">
        <w:rPr>
          <w:rStyle w:val="a5"/>
          <w:b w:val="0"/>
          <w:sz w:val="28"/>
          <w:szCs w:val="28"/>
        </w:rPr>
        <w:t xml:space="preserve"> 2015-201</w:t>
      </w:r>
      <w:r w:rsidR="00655975" w:rsidRPr="005E399C">
        <w:rPr>
          <w:rStyle w:val="a5"/>
          <w:b w:val="0"/>
          <w:sz w:val="28"/>
          <w:szCs w:val="28"/>
        </w:rPr>
        <w:t>6</w:t>
      </w:r>
      <w:r w:rsidR="0044570C">
        <w:rPr>
          <w:rStyle w:val="a5"/>
          <w:b w:val="0"/>
          <w:sz w:val="28"/>
          <w:szCs w:val="28"/>
        </w:rPr>
        <w:t xml:space="preserve"> </w:t>
      </w:r>
      <w:r w:rsidR="00655975" w:rsidRPr="005E399C">
        <w:rPr>
          <w:rStyle w:val="a5"/>
          <w:b w:val="0"/>
          <w:sz w:val="28"/>
          <w:szCs w:val="28"/>
        </w:rPr>
        <w:t>уч</w:t>
      </w:r>
      <w:r w:rsidR="0044570C">
        <w:rPr>
          <w:rStyle w:val="a5"/>
          <w:b w:val="0"/>
          <w:sz w:val="28"/>
          <w:szCs w:val="28"/>
        </w:rPr>
        <w:t xml:space="preserve">ебного </w:t>
      </w:r>
      <w:r w:rsidR="00655975" w:rsidRPr="005E399C">
        <w:rPr>
          <w:rStyle w:val="a5"/>
          <w:b w:val="0"/>
          <w:sz w:val="28"/>
          <w:szCs w:val="28"/>
        </w:rPr>
        <w:t>г</w:t>
      </w:r>
      <w:r w:rsidR="0044570C">
        <w:rPr>
          <w:rStyle w:val="a5"/>
          <w:b w:val="0"/>
          <w:sz w:val="28"/>
          <w:szCs w:val="28"/>
        </w:rPr>
        <w:t>ода</w:t>
      </w:r>
      <w:r w:rsidR="00655975" w:rsidRPr="005E399C">
        <w:rPr>
          <w:rStyle w:val="a5"/>
          <w:b w:val="0"/>
          <w:sz w:val="28"/>
          <w:szCs w:val="28"/>
        </w:rPr>
        <w:t xml:space="preserve"> Детский сад №</w:t>
      </w:r>
      <w:r w:rsidR="0044570C">
        <w:rPr>
          <w:rStyle w:val="a5"/>
          <w:b w:val="0"/>
          <w:sz w:val="28"/>
          <w:szCs w:val="28"/>
        </w:rPr>
        <w:t xml:space="preserve"> </w:t>
      </w:r>
      <w:r w:rsidR="00655975" w:rsidRPr="005E399C">
        <w:rPr>
          <w:rStyle w:val="a5"/>
          <w:b w:val="0"/>
          <w:sz w:val="28"/>
          <w:szCs w:val="28"/>
        </w:rPr>
        <w:t xml:space="preserve">86 является базовой площадкой </w:t>
      </w:r>
      <w:r w:rsidR="00655975" w:rsidRPr="005E399C">
        <w:rPr>
          <w:sz w:val="28"/>
          <w:szCs w:val="28"/>
        </w:rPr>
        <w:t xml:space="preserve">«Кабинет конструирования в дошкольном образовательном учреждении» </w:t>
      </w:r>
      <w:r w:rsidRPr="005E399C">
        <w:rPr>
          <w:sz w:val="28"/>
          <w:szCs w:val="28"/>
        </w:rPr>
        <w:t xml:space="preserve">при </w:t>
      </w:r>
      <w:r w:rsidRPr="005E399C">
        <w:rPr>
          <w:rStyle w:val="a5"/>
          <w:b w:val="0"/>
          <w:sz w:val="28"/>
          <w:szCs w:val="28"/>
        </w:rPr>
        <w:t>Каменск-Уральском педагогическом колледже</w:t>
      </w:r>
      <w:r w:rsidR="00655975" w:rsidRPr="005E399C">
        <w:rPr>
          <w:rStyle w:val="a5"/>
          <w:b w:val="0"/>
          <w:sz w:val="28"/>
          <w:szCs w:val="28"/>
        </w:rPr>
        <w:t xml:space="preserve">. </w:t>
      </w:r>
      <w:r w:rsidRPr="005E399C">
        <w:rPr>
          <w:rStyle w:val="a5"/>
          <w:b w:val="0"/>
          <w:sz w:val="28"/>
          <w:szCs w:val="28"/>
        </w:rPr>
        <w:t>К</w:t>
      </w:r>
      <w:r w:rsidR="00655975" w:rsidRPr="005E399C">
        <w:rPr>
          <w:rStyle w:val="a5"/>
          <w:b w:val="0"/>
          <w:sz w:val="28"/>
          <w:szCs w:val="28"/>
        </w:rPr>
        <w:t xml:space="preserve">абинет конструирования направлен на реализацию </w:t>
      </w:r>
      <w:r w:rsidR="0039512B" w:rsidRPr="005E399C">
        <w:rPr>
          <w:rStyle w:val="a5"/>
          <w:b w:val="0"/>
          <w:sz w:val="28"/>
          <w:szCs w:val="28"/>
        </w:rPr>
        <w:t>комплексной государственной программы</w:t>
      </w:r>
      <w:r w:rsidR="0039512B">
        <w:rPr>
          <w:rStyle w:val="a5"/>
          <w:b w:val="0"/>
          <w:sz w:val="28"/>
          <w:szCs w:val="28"/>
        </w:rPr>
        <w:t xml:space="preserve"> «Уральская инженерная школа», инициированной губернатором Свердловской области.</w:t>
      </w:r>
    </w:p>
    <w:p w:rsidR="000849E4" w:rsidRPr="005E399C" w:rsidRDefault="00655975" w:rsidP="000849E4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5"/>
          <w:b w:val="0"/>
          <w:sz w:val="28"/>
          <w:szCs w:val="28"/>
        </w:rPr>
      </w:pPr>
      <w:r w:rsidRPr="005E399C">
        <w:rPr>
          <w:rStyle w:val="a5"/>
          <w:b w:val="0"/>
          <w:sz w:val="28"/>
          <w:szCs w:val="28"/>
        </w:rPr>
        <w:t xml:space="preserve">Для организации работы базовой площадки в нашем детском саду </w:t>
      </w:r>
      <w:r w:rsidRPr="00561C40">
        <w:rPr>
          <w:rStyle w:val="a5"/>
          <w:sz w:val="28"/>
          <w:szCs w:val="28"/>
        </w:rPr>
        <w:t>разработан проект «Юные изобретатели».</w:t>
      </w:r>
      <w:r w:rsidR="000849E4" w:rsidRPr="005E399C">
        <w:rPr>
          <w:rStyle w:val="a5"/>
          <w:b w:val="0"/>
          <w:sz w:val="28"/>
          <w:szCs w:val="28"/>
        </w:rPr>
        <w:t xml:space="preserve"> В ходе реализации проекта используются не только традиционные конструкторы, формирующие представления дошкольников об уральских инженерных профессиях, </w:t>
      </w:r>
      <w:r w:rsidR="00510CAD">
        <w:rPr>
          <w:rStyle w:val="a5"/>
          <w:b w:val="0"/>
          <w:sz w:val="28"/>
          <w:szCs w:val="28"/>
        </w:rPr>
        <w:t xml:space="preserve">но и </w:t>
      </w:r>
      <w:r w:rsidR="000849E4" w:rsidRPr="005E399C">
        <w:rPr>
          <w:rStyle w:val="a5"/>
          <w:b w:val="0"/>
          <w:sz w:val="28"/>
          <w:szCs w:val="28"/>
        </w:rPr>
        <w:t xml:space="preserve">конструкторы нового поколения </w:t>
      </w:r>
      <w:r w:rsidR="00795ABA" w:rsidRPr="005E399C">
        <w:rPr>
          <w:rStyle w:val="a5"/>
          <w:b w:val="0"/>
          <w:sz w:val="28"/>
          <w:szCs w:val="28"/>
        </w:rPr>
        <w:t>–</w:t>
      </w:r>
      <w:r w:rsidR="004C5FC2">
        <w:rPr>
          <w:rStyle w:val="a5"/>
          <w:b w:val="0"/>
          <w:sz w:val="28"/>
          <w:szCs w:val="28"/>
        </w:rPr>
        <w:t xml:space="preserve"> </w:t>
      </w:r>
      <w:proofErr w:type="spellStart"/>
      <w:r w:rsidR="00795ABA" w:rsidRPr="005E399C">
        <w:rPr>
          <w:rStyle w:val="a5"/>
          <w:b w:val="0"/>
          <w:sz w:val="28"/>
          <w:szCs w:val="28"/>
        </w:rPr>
        <w:t>Лего</w:t>
      </w:r>
      <w:proofErr w:type="spellEnd"/>
      <w:r w:rsidR="00795ABA" w:rsidRPr="005E399C">
        <w:rPr>
          <w:rStyle w:val="a5"/>
          <w:b w:val="0"/>
          <w:sz w:val="28"/>
          <w:szCs w:val="28"/>
        </w:rPr>
        <w:t xml:space="preserve"> Виду</w:t>
      </w:r>
      <w:r w:rsidR="000849E4" w:rsidRPr="005E399C">
        <w:rPr>
          <w:rStyle w:val="a5"/>
          <w:b w:val="0"/>
          <w:sz w:val="28"/>
          <w:szCs w:val="28"/>
        </w:rPr>
        <w:t xml:space="preserve">,  </w:t>
      </w:r>
      <w:proofErr w:type="spellStart"/>
      <w:r w:rsidR="000849E4" w:rsidRPr="005E399C">
        <w:rPr>
          <w:rStyle w:val="a5"/>
          <w:b w:val="0"/>
          <w:sz w:val="28"/>
          <w:szCs w:val="28"/>
        </w:rPr>
        <w:t>Полидрон</w:t>
      </w:r>
      <w:proofErr w:type="spellEnd"/>
      <w:r w:rsidR="000849E4" w:rsidRPr="005E399C">
        <w:rPr>
          <w:rStyle w:val="a5"/>
          <w:b w:val="0"/>
          <w:sz w:val="28"/>
          <w:szCs w:val="28"/>
        </w:rPr>
        <w:t xml:space="preserve">, </w:t>
      </w:r>
      <w:r w:rsidR="000E59EA">
        <w:rPr>
          <w:rStyle w:val="a5"/>
          <w:b w:val="0"/>
          <w:sz w:val="28"/>
          <w:szCs w:val="28"/>
        </w:rPr>
        <w:t xml:space="preserve">и </w:t>
      </w:r>
      <w:r w:rsidR="000849E4" w:rsidRPr="005E399C">
        <w:rPr>
          <w:rStyle w:val="a5"/>
          <w:b w:val="0"/>
          <w:sz w:val="28"/>
          <w:szCs w:val="28"/>
        </w:rPr>
        <w:t>электронные конструкторы.</w:t>
      </w:r>
    </w:p>
    <w:p w:rsidR="00655975" w:rsidRPr="005E399C" w:rsidRDefault="00655975" w:rsidP="00655975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5"/>
          <w:b w:val="0"/>
          <w:sz w:val="28"/>
          <w:szCs w:val="28"/>
        </w:rPr>
      </w:pPr>
    </w:p>
    <w:p w:rsidR="00655975" w:rsidRPr="005E399C" w:rsidRDefault="00655975" w:rsidP="00655975">
      <w:pPr>
        <w:pStyle w:val="a4"/>
        <w:rPr>
          <w:sz w:val="28"/>
          <w:szCs w:val="28"/>
        </w:rPr>
      </w:pPr>
      <w:r w:rsidRPr="005E399C">
        <w:rPr>
          <w:rStyle w:val="a5"/>
          <w:sz w:val="28"/>
          <w:szCs w:val="28"/>
          <w:u w:val="single"/>
        </w:rPr>
        <w:t>Актуальность проекта:</w:t>
      </w:r>
    </w:p>
    <w:p w:rsidR="00655975" w:rsidRPr="005E399C" w:rsidRDefault="0039512B" w:rsidP="003951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5975" w:rsidRPr="005E399C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7F72F4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программы «Уральская инженерная школа» </w:t>
      </w:r>
      <w:r w:rsidR="00655975" w:rsidRPr="005E399C">
        <w:rPr>
          <w:rFonts w:ascii="Times New Roman" w:hAnsi="Times New Roman" w:cs="Times New Roman"/>
          <w:sz w:val="28"/>
          <w:szCs w:val="28"/>
        </w:rPr>
        <w:t xml:space="preserve">предполагает подготовку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инженерных и рабочих профессий  </w:t>
      </w:r>
      <w:r w:rsidR="00655975" w:rsidRPr="005E399C">
        <w:rPr>
          <w:rFonts w:ascii="Times New Roman" w:hAnsi="Times New Roman" w:cs="Times New Roman"/>
          <w:sz w:val="28"/>
          <w:szCs w:val="28"/>
        </w:rPr>
        <w:t xml:space="preserve">со школьной скамьи, но основы исследовательского поведения, творческого потенциала, конструктивные способности, логическое мышление начинают формироваться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655975" w:rsidRPr="005E399C">
        <w:rPr>
          <w:rFonts w:ascii="Times New Roman" w:hAnsi="Times New Roman" w:cs="Times New Roman"/>
          <w:sz w:val="28"/>
          <w:szCs w:val="28"/>
        </w:rPr>
        <w:t>в период дошкольного детства. Поэтому на сегодняшний день является актуальной необходимость подобрать из множества практико-ориентированных технологий такие, которые бы способствовали формированию перечисленных выше качеств у детей.</w:t>
      </w:r>
    </w:p>
    <w:p w:rsidR="00655975" w:rsidRPr="005E399C" w:rsidRDefault="00655975" w:rsidP="00655975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Психолого-педагогические  </w:t>
      </w:r>
      <w:r w:rsidR="007F72F4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исследования </w:t>
      </w: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технических объектов,  обладающих признаками полезности  или субъективной новизны.           </w:t>
      </w:r>
    </w:p>
    <w:p w:rsidR="00655975" w:rsidRPr="005E399C" w:rsidRDefault="00655975" w:rsidP="00655975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Однако возможности  дошкольного возраста в развитии технического творчества, на сегодняшний день используются недостаточно. Данную стратегию обучения  и развития в ДОУ можно реализовать в образовательной среде с помощью конструктивной деятельности.</w:t>
      </w:r>
    </w:p>
    <w:p w:rsidR="00655975" w:rsidRPr="005E399C" w:rsidRDefault="00655975" w:rsidP="00655975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В процессе конструирования дети приобретают специальные знания, умения и навыки. Создавая конструкции из строительного материала, дети знакомятся с геометрическими  объемными фигурами, изучают их свойства, осваивают правила композиции в конструировании, получают представления о симметрии, равновесии, пропорции.</w:t>
      </w:r>
    </w:p>
    <w:p w:rsidR="007330DE" w:rsidRDefault="00655975" w:rsidP="00655975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Современные конструкторы представляют множество вариантов конструирования – деревянные, пластмассовые, металлические конструкторы, конструирование из бросового и природного материала, оригами, бумажно-картонное моделирование и.т.д. </w:t>
      </w:r>
    </w:p>
    <w:p w:rsidR="0007356C" w:rsidRPr="00634D90" w:rsidRDefault="00655975" w:rsidP="00634D90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Объединение разных видов конструирования в систему</w:t>
      </w:r>
      <w:r w:rsidR="000E59E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обогащает детскую деятельность, приводит к переходу в новое качество, позволяет эффективно решать задачи развития ребенка.</w:t>
      </w:r>
    </w:p>
    <w:p w:rsidR="0007356C" w:rsidRDefault="0007356C" w:rsidP="00816660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7356C" w:rsidRDefault="0007356C" w:rsidP="00816660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13F1" w:rsidRDefault="004C5FC2" w:rsidP="00816660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80EBE">
        <w:rPr>
          <w:rFonts w:ascii="Times New Roman" w:hAnsi="Times New Roman" w:cs="Times New Roman"/>
          <w:b/>
          <w:bCs/>
          <w:sz w:val="28"/>
          <w:szCs w:val="28"/>
        </w:rPr>
        <w:t>Каменск-Уральским</w:t>
      </w:r>
      <w:r w:rsidR="000E59EA" w:rsidRPr="00880EBE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</w:t>
      </w:r>
      <w:r w:rsidRPr="00880EB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E59EA" w:rsidRPr="00880EBE">
        <w:rPr>
          <w:rFonts w:ascii="Times New Roman" w:hAnsi="Times New Roman" w:cs="Times New Roman"/>
          <w:b/>
          <w:bCs/>
          <w:sz w:val="28"/>
          <w:szCs w:val="28"/>
        </w:rPr>
        <w:t xml:space="preserve"> колледж</w:t>
      </w:r>
      <w:r w:rsidRPr="00880EBE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0E5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договору безвозмездного </w:t>
      </w:r>
      <w:r w:rsidR="007F72F4" w:rsidRPr="005E39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временного пользования </w:t>
      </w:r>
      <w:r w:rsidR="007F72F4" w:rsidRPr="005E399C">
        <w:rPr>
          <w:rFonts w:ascii="Times New Roman" w:hAnsi="Times New Roman" w:cs="Times New Roman"/>
          <w:bCs/>
          <w:sz w:val="28"/>
          <w:szCs w:val="28"/>
        </w:rPr>
        <w:t xml:space="preserve">передано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наш Детский сад </w:t>
      </w:r>
      <w:r w:rsidR="007F72F4" w:rsidRPr="005E399C">
        <w:rPr>
          <w:rFonts w:ascii="Times New Roman" w:hAnsi="Times New Roman" w:cs="Times New Roman"/>
          <w:bCs/>
          <w:sz w:val="28"/>
          <w:szCs w:val="28"/>
        </w:rPr>
        <w:t xml:space="preserve">39 наименований, </w:t>
      </w:r>
      <w:r w:rsidR="00880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72F4" w:rsidRPr="005E399C">
        <w:rPr>
          <w:rFonts w:ascii="Times New Roman" w:hAnsi="Times New Roman" w:cs="Times New Roman"/>
          <w:bCs/>
          <w:sz w:val="28"/>
          <w:szCs w:val="28"/>
        </w:rPr>
        <w:t>88 наборов конструкторов</w:t>
      </w:r>
      <w:r w:rsidR="002024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24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13F1" w:rsidRDefault="00D013F1" w:rsidP="00816660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55975" w:rsidRPr="005E399C" w:rsidRDefault="00655975" w:rsidP="00816660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каждой возрастной </w:t>
      </w:r>
      <w:r w:rsidR="005725E5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группе </w:t>
      </w:r>
      <w:r w:rsidR="0020245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 3х до 7 лет </w:t>
      </w:r>
      <w:r w:rsidR="005725E5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обогащен</w:t>
      </w:r>
      <w:r w:rsidR="000254E2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="005725E5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Центр</w:t>
      </w:r>
      <w:r w:rsidR="000254E2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конструирования</w:t>
      </w:r>
      <w:r w:rsidR="005725E5" w:rsidRPr="005E399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816660" w:rsidRPr="005E399C" w:rsidRDefault="00816660" w:rsidP="00816660">
      <w:pPr>
        <w:pStyle w:val="a3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55975" w:rsidRPr="005E399C" w:rsidRDefault="00816660" w:rsidP="006559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399C">
        <w:rPr>
          <w:rFonts w:ascii="Times New Roman" w:hAnsi="Times New Roman" w:cs="Times New Roman"/>
          <w:sz w:val="28"/>
          <w:szCs w:val="28"/>
        </w:rPr>
        <w:t>На этапе внедрения проекта 13</w:t>
      </w:r>
      <w:r w:rsidR="00655975" w:rsidRPr="005E399C">
        <w:rPr>
          <w:rFonts w:ascii="Times New Roman" w:hAnsi="Times New Roman" w:cs="Times New Roman"/>
          <w:sz w:val="28"/>
          <w:szCs w:val="28"/>
        </w:rPr>
        <w:t xml:space="preserve"> педагогов  и зам. заведующего по ВМР  прошли обучение на двух семинарах по технологии ЛЕГО – конструирования в </w:t>
      </w:r>
      <w:r w:rsidR="00653A14" w:rsidRPr="005E399C">
        <w:rPr>
          <w:rFonts w:ascii="Times New Roman" w:hAnsi="Times New Roman" w:cs="Times New Roman"/>
          <w:sz w:val="28"/>
          <w:szCs w:val="28"/>
        </w:rPr>
        <w:t>Свердловском областно</w:t>
      </w:r>
      <w:r w:rsidR="00A15C12" w:rsidRPr="005E399C">
        <w:rPr>
          <w:rFonts w:ascii="Times New Roman" w:hAnsi="Times New Roman" w:cs="Times New Roman"/>
          <w:sz w:val="28"/>
          <w:szCs w:val="28"/>
        </w:rPr>
        <w:t>м педагогическом колледже</w:t>
      </w:r>
      <w:r w:rsidR="0059507A" w:rsidRPr="005E399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E876C4" w:rsidRPr="005E399C" w:rsidRDefault="00E876C4" w:rsidP="00E876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является идеальной формой, которая позволяет педагогу сочетать воспитание, развитие и образование детей в режиме игры. </w:t>
      </w:r>
    </w:p>
    <w:p w:rsidR="004C5FC2" w:rsidRDefault="00E876C4" w:rsidP="002626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>Включение детей в конструкторскую деятельность происходит в форме непосредственно об</w:t>
      </w:r>
      <w:r w:rsidR="002C334E" w:rsidRPr="005E399C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Pr="005E399C"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="002C334E" w:rsidRPr="005E399C">
        <w:rPr>
          <w:rFonts w:ascii="Times New Roman" w:hAnsi="Times New Roman" w:cs="Times New Roman"/>
          <w:sz w:val="28"/>
          <w:szCs w:val="28"/>
        </w:rPr>
        <w:t xml:space="preserve">в </w:t>
      </w:r>
      <w:r w:rsidRPr="005E399C">
        <w:rPr>
          <w:rFonts w:ascii="Times New Roman" w:hAnsi="Times New Roman" w:cs="Times New Roman"/>
          <w:sz w:val="28"/>
          <w:szCs w:val="28"/>
        </w:rPr>
        <w:t xml:space="preserve">совместной деятельности с воспитателем  и  </w:t>
      </w:r>
      <w:r w:rsidR="00495E32">
        <w:rPr>
          <w:rFonts w:ascii="Times New Roman" w:hAnsi="Times New Roman" w:cs="Times New Roman"/>
          <w:sz w:val="28"/>
          <w:szCs w:val="28"/>
        </w:rPr>
        <w:t xml:space="preserve">в </w:t>
      </w:r>
      <w:r w:rsidRPr="005E399C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 дошкольников </w:t>
      </w:r>
    </w:p>
    <w:p w:rsidR="00E876C4" w:rsidRDefault="00E876C4" w:rsidP="004C5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5E399C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5E399C">
        <w:rPr>
          <w:rFonts w:ascii="Times New Roman" w:hAnsi="Times New Roman" w:cs="Times New Roman"/>
          <w:sz w:val="28"/>
          <w:szCs w:val="28"/>
        </w:rPr>
        <w:t>, продуктивной, поз</w:t>
      </w:r>
      <w:r w:rsidR="004C5FC2">
        <w:rPr>
          <w:rFonts w:ascii="Times New Roman" w:hAnsi="Times New Roman" w:cs="Times New Roman"/>
          <w:sz w:val="28"/>
          <w:szCs w:val="28"/>
        </w:rPr>
        <w:t xml:space="preserve">навательной и </w:t>
      </w:r>
      <w:r w:rsidR="002C334E" w:rsidRPr="005E399C">
        <w:rPr>
          <w:rFonts w:ascii="Times New Roman" w:hAnsi="Times New Roman" w:cs="Times New Roman"/>
          <w:sz w:val="28"/>
          <w:szCs w:val="28"/>
        </w:rPr>
        <w:t>экспериментировании</w:t>
      </w:r>
      <w:r w:rsidRPr="005E399C">
        <w:rPr>
          <w:rFonts w:ascii="Times New Roman" w:hAnsi="Times New Roman" w:cs="Times New Roman"/>
          <w:sz w:val="28"/>
          <w:szCs w:val="28"/>
        </w:rPr>
        <w:t>).</w:t>
      </w:r>
      <w:r w:rsidR="00561C40">
        <w:rPr>
          <w:rFonts w:ascii="Times New Roman" w:hAnsi="Times New Roman" w:cs="Times New Roman"/>
          <w:sz w:val="28"/>
          <w:szCs w:val="28"/>
        </w:rPr>
        <w:t xml:space="preserve"> В Детском саду нет кабинета конструирования, но в этом мы видим положительный момент, т.к. дети имеют возможность постоянно в течени</w:t>
      </w:r>
      <w:proofErr w:type="gramStart"/>
      <w:r w:rsidR="00561C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1C40">
        <w:rPr>
          <w:rFonts w:ascii="Times New Roman" w:hAnsi="Times New Roman" w:cs="Times New Roman"/>
          <w:sz w:val="28"/>
          <w:szCs w:val="28"/>
        </w:rPr>
        <w:t xml:space="preserve"> дня играть с различными конструкторами. </w:t>
      </w:r>
      <w:r w:rsidR="007E7CC3">
        <w:rPr>
          <w:rFonts w:ascii="Times New Roman" w:hAnsi="Times New Roman" w:cs="Times New Roman"/>
          <w:sz w:val="28"/>
          <w:szCs w:val="28"/>
        </w:rPr>
        <w:t>Для поддержания интереса идет периодический обмен конструкторами между групп.</w:t>
      </w:r>
      <w:r w:rsidR="00202450">
        <w:rPr>
          <w:rFonts w:ascii="Times New Roman" w:hAnsi="Times New Roman" w:cs="Times New Roman"/>
          <w:sz w:val="28"/>
          <w:szCs w:val="28"/>
        </w:rPr>
        <w:t xml:space="preserve"> </w:t>
      </w:r>
      <w:r w:rsidR="00495E32">
        <w:rPr>
          <w:rFonts w:ascii="Times New Roman" w:hAnsi="Times New Roman" w:cs="Times New Roman"/>
          <w:sz w:val="28"/>
          <w:szCs w:val="28"/>
        </w:rPr>
        <w:t>О</w:t>
      </w:r>
      <w:r w:rsidR="00202450">
        <w:rPr>
          <w:rFonts w:ascii="Times New Roman" w:hAnsi="Times New Roman" w:cs="Times New Roman"/>
          <w:sz w:val="28"/>
          <w:szCs w:val="28"/>
        </w:rPr>
        <w:t xml:space="preserve">собый интерес  к </w:t>
      </w:r>
      <w:r w:rsidR="002D2A36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202450">
        <w:rPr>
          <w:rFonts w:ascii="Times New Roman" w:hAnsi="Times New Roman" w:cs="Times New Roman"/>
          <w:sz w:val="28"/>
          <w:szCs w:val="28"/>
        </w:rPr>
        <w:t>играм с конструкторами</w:t>
      </w:r>
      <w:r w:rsidR="00495E32">
        <w:rPr>
          <w:rFonts w:ascii="Times New Roman" w:hAnsi="Times New Roman" w:cs="Times New Roman"/>
          <w:sz w:val="28"/>
          <w:szCs w:val="28"/>
        </w:rPr>
        <w:t xml:space="preserve">, </w:t>
      </w:r>
      <w:r w:rsidR="00202450">
        <w:rPr>
          <w:rFonts w:ascii="Times New Roman" w:hAnsi="Times New Roman" w:cs="Times New Roman"/>
          <w:sz w:val="28"/>
          <w:szCs w:val="28"/>
        </w:rPr>
        <w:t xml:space="preserve"> конечно у мальчиков</w:t>
      </w:r>
      <w:r w:rsidR="002D2A36">
        <w:rPr>
          <w:rFonts w:ascii="Times New Roman" w:hAnsi="Times New Roman" w:cs="Times New Roman"/>
          <w:sz w:val="28"/>
          <w:szCs w:val="28"/>
        </w:rPr>
        <w:t xml:space="preserve">. </w:t>
      </w:r>
      <w:r w:rsidR="00495E32">
        <w:rPr>
          <w:rFonts w:ascii="Times New Roman" w:hAnsi="Times New Roman" w:cs="Times New Roman"/>
          <w:sz w:val="28"/>
          <w:szCs w:val="28"/>
        </w:rPr>
        <w:t>После проведения диагностики психических процессов у детей подготовительных гру</w:t>
      </w:r>
      <w:proofErr w:type="gramStart"/>
      <w:r w:rsidR="00495E32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="00495E32">
        <w:rPr>
          <w:rFonts w:ascii="Times New Roman" w:hAnsi="Times New Roman" w:cs="Times New Roman"/>
          <w:sz w:val="28"/>
          <w:szCs w:val="28"/>
        </w:rPr>
        <w:t xml:space="preserve">ошлом учебном году, были отмечены  высокие показатели развития внимания, мышления, воображения и креативности у детей, что свидетельствует о положительном влиянии конструирования на </w:t>
      </w:r>
      <w:r w:rsidR="007049E7">
        <w:rPr>
          <w:rFonts w:ascii="Times New Roman" w:hAnsi="Times New Roman" w:cs="Times New Roman"/>
          <w:sz w:val="28"/>
          <w:szCs w:val="28"/>
        </w:rPr>
        <w:t xml:space="preserve">их </w:t>
      </w:r>
      <w:r w:rsidR="00495E32">
        <w:rPr>
          <w:rFonts w:ascii="Times New Roman" w:hAnsi="Times New Roman" w:cs="Times New Roman"/>
          <w:sz w:val="28"/>
          <w:szCs w:val="28"/>
        </w:rPr>
        <w:t>развитие.</w:t>
      </w:r>
    </w:p>
    <w:p w:rsidR="004C5FC2" w:rsidRPr="005E399C" w:rsidRDefault="004C5FC2" w:rsidP="004C5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6C4" w:rsidRPr="005E399C" w:rsidRDefault="00E876C4" w:rsidP="00E876C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399C">
        <w:rPr>
          <w:rFonts w:ascii="Times New Roman" w:hAnsi="Times New Roman" w:cs="Times New Roman"/>
          <w:b/>
          <w:sz w:val="28"/>
          <w:szCs w:val="28"/>
        </w:rPr>
        <w:t xml:space="preserve">В ходе реализации проекта идет ознакомление старших дошкольников с уральскими инженерными профессиями. </w:t>
      </w:r>
    </w:p>
    <w:p w:rsidR="004C5FC2" w:rsidRDefault="001A0603" w:rsidP="00E876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>Например, при ознакомлении детей с темой «Транспорт-помощник», идет ознакомление с п</w:t>
      </w:r>
      <w:r w:rsidR="004C5FC2">
        <w:rPr>
          <w:rFonts w:ascii="Times New Roman" w:hAnsi="Times New Roman" w:cs="Times New Roman"/>
          <w:sz w:val="28"/>
          <w:szCs w:val="28"/>
        </w:rPr>
        <w:t xml:space="preserve">рофессиями </w:t>
      </w:r>
      <w:r w:rsidR="00880EBE">
        <w:rPr>
          <w:rFonts w:ascii="Times New Roman" w:hAnsi="Times New Roman" w:cs="Times New Roman"/>
          <w:sz w:val="28"/>
          <w:szCs w:val="28"/>
        </w:rPr>
        <w:t xml:space="preserve">- </w:t>
      </w:r>
      <w:r w:rsidR="004C5FC2">
        <w:rPr>
          <w:rFonts w:ascii="Times New Roman" w:hAnsi="Times New Roman" w:cs="Times New Roman"/>
          <w:sz w:val="28"/>
          <w:szCs w:val="28"/>
        </w:rPr>
        <w:t>«Инженер-механик», «Дорожный строитель»,</w:t>
      </w:r>
    </w:p>
    <w:p w:rsidR="001A0603" w:rsidRPr="005E399C" w:rsidRDefault="004C5FC2" w:rsidP="004C5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0E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нженер</w:t>
      </w:r>
      <w:r w:rsidR="00880EBE">
        <w:rPr>
          <w:rFonts w:ascii="Times New Roman" w:hAnsi="Times New Roman" w:cs="Times New Roman"/>
          <w:sz w:val="28"/>
          <w:szCs w:val="28"/>
        </w:rPr>
        <w:t>конструктор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80EBE">
        <w:rPr>
          <w:rFonts w:ascii="Times New Roman" w:hAnsi="Times New Roman" w:cs="Times New Roman"/>
          <w:sz w:val="28"/>
          <w:szCs w:val="28"/>
        </w:rPr>
        <w:t>.</w:t>
      </w:r>
    </w:p>
    <w:p w:rsidR="001A0603" w:rsidRPr="005E399C" w:rsidRDefault="00AC15B0" w:rsidP="001A0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0603" w:rsidRPr="005E399C">
        <w:rPr>
          <w:rFonts w:ascii="Times New Roman" w:hAnsi="Times New Roman" w:cs="Times New Roman"/>
          <w:sz w:val="28"/>
          <w:szCs w:val="28"/>
        </w:rPr>
        <w:t>При освоении темы «Космос» дети узнают о профессиях инженера-технолога, инженера-конструктора, инженера-электромеханика, радиоинженера.</w:t>
      </w:r>
    </w:p>
    <w:p w:rsidR="00E876C4" w:rsidRPr="005E399C" w:rsidRDefault="002626B3" w:rsidP="00655975">
      <w:pPr>
        <w:rPr>
          <w:rFonts w:ascii="Times New Roman" w:hAnsi="Times New Roman" w:cs="Times New Roman"/>
          <w:b/>
          <w:sz w:val="28"/>
          <w:szCs w:val="28"/>
        </w:rPr>
      </w:pPr>
      <w:r w:rsidRPr="005E399C">
        <w:rPr>
          <w:rFonts w:ascii="Times New Roman" w:hAnsi="Times New Roman" w:cs="Times New Roman"/>
          <w:b/>
          <w:sz w:val="28"/>
          <w:szCs w:val="28"/>
        </w:rPr>
        <w:t>За время реализации проекта</w:t>
      </w:r>
      <w:r w:rsidR="001A0603" w:rsidRPr="005E399C">
        <w:rPr>
          <w:rFonts w:ascii="Times New Roman" w:hAnsi="Times New Roman" w:cs="Times New Roman"/>
          <w:b/>
          <w:sz w:val="28"/>
          <w:szCs w:val="28"/>
        </w:rPr>
        <w:t xml:space="preserve"> мы провели ряд мероприятий, в ходе которых ребята показали полученные умения.</w:t>
      </w:r>
    </w:p>
    <w:p w:rsidR="00880EBE" w:rsidRDefault="005E399C" w:rsidP="00880EBE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5"/>
          <w:b w:val="0"/>
          <w:sz w:val="28"/>
          <w:szCs w:val="28"/>
        </w:rPr>
      </w:pPr>
      <w:r w:rsidRPr="005E399C">
        <w:rPr>
          <w:rStyle w:val="a5"/>
          <w:b w:val="0"/>
          <w:sz w:val="28"/>
          <w:szCs w:val="28"/>
        </w:rPr>
        <w:t>Появляются  уже первые яркие результаты реализации проекта.</w:t>
      </w:r>
      <w:r w:rsidR="00880EBE" w:rsidRPr="00880EBE">
        <w:rPr>
          <w:rStyle w:val="a5"/>
          <w:b w:val="0"/>
          <w:sz w:val="28"/>
          <w:szCs w:val="28"/>
        </w:rPr>
        <w:t xml:space="preserve"> </w:t>
      </w:r>
    </w:p>
    <w:p w:rsidR="00880EBE" w:rsidRPr="005E399C" w:rsidRDefault="00880EBE" w:rsidP="00880EBE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5"/>
          <w:b w:val="0"/>
          <w:sz w:val="28"/>
          <w:szCs w:val="28"/>
        </w:rPr>
      </w:pPr>
      <w:r w:rsidRPr="00880EBE">
        <w:rPr>
          <w:rStyle w:val="a5"/>
          <w:b w:val="0"/>
          <w:sz w:val="28"/>
          <w:szCs w:val="28"/>
        </w:rPr>
        <w:t>В феврале</w:t>
      </w:r>
      <w:r w:rsidRPr="005E399C">
        <w:rPr>
          <w:rStyle w:val="a5"/>
          <w:b w:val="0"/>
          <w:sz w:val="28"/>
          <w:szCs w:val="28"/>
        </w:rPr>
        <w:t xml:space="preserve"> на стендах детского сада разместилась фото - выставка </w:t>
      </w:r>
      <w:r w:rsidRPr="00880EBE">
        <w:rPr>
          <w:rStyle w:val="a5"/>
          <w:sz w:val="28"/>
          <w:szCs w:val="28"/>
        </w:rPr>
        <w:t>«Это Я сделал САМ!</w:t>
      </w:r>
      <w:r w:rsidRPr="005E399C">
        <w:rPr>
          <w:rStyle w:val="a5"/>
          <w:b w:val="0"/>
          <w:sz w:val="28"/>
          <w:szCs w:val="28"/>
        </w:rPr>
        <w:t xml:space="preserve">», где родители могли увидеть более 130 построек своих детей. Также была организована выставка </w:t>
      </w:r>
      <w:r w:rsidRPr="00880EBE">
        <w:rPr>
          <w:rStyle w:val="a5"/>
          <w:sz w:val="28"/>
          <w:szCs w:val="28"/>
        </w:rPr>
        <w:t>«Юный изобретатель</w:t>
      </w:r>
      <w:r>
        <w:rPr>
          <w:rStyle w:val="a5"/>
          <w:b w:val="0"/>
          <w:sz w:val="28"/>
          <w:szCs w:val="28"/>
        </w:rPr>
        <w:t>»,</w:t>
      </w:r>
      <w:r w:rsidRPr="005E399C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на которой было представлено 128</w:t>
      </w:r>
      <w:r w:rsidRPr="005E399C">
        <w:rPr>
          <w:rStyle w:val="a5"/>
          <w:b w:val="0"/>
          <w:sz w:val="28"/>
          <w:szCs w:val="28"/>
        </w:rPr>
        <w:t xml:space="preserve"> детских работ из различных конструкторов</w:t>
      </w:r>
      <w:r>
        <w:rPr>
          <w:rStyle w:val="a5"/>
          <w:b w:val="0"/>
          <w:sz w:val="28"/>
          <w:szCs w:val="28"/>
        </w:rPr>
        <w:t>, для родителей, студентов колледжа, для детей и педагогов города.</w:t>
      </w:r>
      <w:r w:rsidRPr="005E399C">
        <w:rPr>
          <w:rStyle w:val="a5"/>
          <w:b w:val="0"/>
          <w:sz w:val="28"/>
          <w:szCs w:val="28"/>
        </w:rPr>
        <w:t xml:space="preserve"> </w:t>
      </w:r>
    </w:p>
    <w:p w:rsidR="00880EBE" w:rsidRDefault="00880EBE" w:rsidP="005E399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rStyle w:val="a5"/>
          <w:b w:val="0"/>
          <w:sz w:val="28"/>
          <w:szCs w:val="28"/>
        </w:rPr>
      </w:pPr>
    </w:p>
    <w:p w:rsidR="005E399C" w:rsidRPr="005E399C" w:rsidRDefault="00880EBE" w:rsidP="005E399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  <w:color w:val="0F0F0F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С</w:t>
      </w:r>
      <w:r w:rsidR="005E399C" w:rsidRPr="005E399C">
        <w:rPr>
          <w:rStyle w:val="a5"/>
          <w:b w:val="0"/>
          <w:sz w:val="28"/>
          <w:szCs w:val="28"/>
        </w:rPr>
        <w:t xml:space="preserve">реди детей подготовительных групп </w:t>
      </w:r>
      <w:r w:rsidRPr="005E399C">
        <w:rPr>
          <w:rStyle w:val="a5"/>
          <w:b w:val="0"/>
          <w:sz w:val="28"/>
          <w:szCs w:val="28"/>
        </w:rPr>
        <w:t xml:space="preserve">прошло спортивное развлечение </w:t>
      </w:r>
      <w:r w:rsidR="005E399C" w:rsidRPr="005E399C">
        <w:rPr>
          <w:rStyle w:val="a5"/>
          <w:b w:val="0"/>
          <w:sz w:val="28"/>
          <w:szCs w:val="28"/>
        </w:rPr>
        <w:t xml:space="preserve">«Юные архитекторы», где ребята в соревновательной атмосфере учились читать схемы, конструировать по образцу и своему творческому замыслу.  </w:t>
      </w:r>
    </w:p>
    <w:p w:rsidR="00561C40" w:rsidRDefault="00561C40" w:rsidP="005E399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0239FC" w:rsidRDefault="002706B1" w:rsidP="005E399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399C">
        <w:rPr>
          <w:rFonts w:ascii="Times New Roman" w:hAnsi="Times New Roman" w:cs="Times New Roman"/>
          <w:bCs/>
          <w:sz w:val="28"/>
          <w:szCs w:val="28"/>
        </w:rPr>
        <w:t>В этом году наши ребята при</w:t>
      </w:r>
      <w:r w:rsidR="002626B3" w:rsidRPr="005E399C">
        <w:rPr>
          <w:rFonts w:ascii="Times New Roman" w:hAnsi="Times New Roman" w:cs="Times New Roman"/>
          <w:bCs/>
          <w:sz w:val="28"/>
          <w:szCs w:val="28"/>
        </w:rPr>
        <w:t xml:space="preserve">нимают </w:t>
      </w:r>
      <w:r w:rsidRPr="005E399C">
        <w:rPr>
          <w:rFonts w:ascii="Times New Roman" w:hAnsi="Times New Roman" w:cs="Times New Roman"/>
          <w:bCs/>
          <w:sz w:val="28"/>
          <w:szCs w:val="28"/>
        </w:rPr>
        <w:t xml:space="preserve"> участие в городском турнире  по конструированию, робототехнике и основам программирования «</w:t>
      </w:r>
      <w:proofErr w:type="spellStart"/>
      <w:r w:rsidRPr="005E399C">
        <w:rPr>
          <w:rFonts w:ascii="Times New Roman" w:hAnsi="Times New Roman" w:cs="Times New Roman"/>
          <w:bCs/>
          <w:sz w:val="28"/>
          <w:szCs w:val="28"/>
        </w:rPr>
        <w:t>РобоКвест</w:t>
      </w:r>
      <w:proofErr w:type="spellEnd"/>
      <w:r w:rsidRPr="005E399C">
        <w:rPr>
          <w:rFonts w:ascii="Times New Roman" w:hAnsi="Times New Roman" w:cs="Times New Roman"/>
          <w:bCs/>
          <w:sz w:val="28"/>
          <w:szCs w:val="28"/>
        </w:rPr>
        <w:t>», который организован Каменск-Уральским педагогическим колледжем.</w:t>
      </w:r>
    </w:p>
    <w:p w:rsidR="00455A68" w:rsidRDefault="00455A68" w:rsidP="00455A68">
      <w:pPr>
        <w:rPr>
          <w:rFonts w:ascii="Times New Roman" w:hAnsi="Times New Roman" w:cs="Times New Roman"/>
          <w:bCs/>
          <w:sz w:val="28"/>
          <w:szCs w:val="28"/>
        </w:rPr>
      </w:pPr>
      <w:r w:rsidRPr="005E399C">
        <w:rPr>
          <w:rFonts w:ascii="Times New Roman" w:hAnsi="Times New Roman" w:cs="Times New Roman"/>
          <w:b/>
          <w:bCs/>
          <w:sz w:val="28"/>
          <w:szCs w:val="28"/>
        </w:rPr>
        <w:t xml:space="preserve">Мы активно включаем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5E399C">
        <w:rPr>
          <w:rFonts w:ascii="Times New Roman" w:hAnsi="Times New Roman" w:cs="Times New Roman"/>
          <w:b/>
          <w:bCs/>
          <w:sz w:val="28"/>
          <w:szCs w:val="28"/>
        </w:rPr>
        <w:t>родителей в реализацию данного направления.</w:t>
      </w:r>
      <w:r w:rsidRPr="005E39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5A68" w:rsidRPr="00202450" w:rsidRDefault="00455A68" w:rsidP="00455A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450">
        <w:rPr>
          <w:rFonts w:ascii="Times New Roman" w:hAnsi="Times New Roman" w:cs="Times New Roman"/>
          <w:b/>
          <w:bCs/>
          <w:sz w:val="28"/>
          <w:szCs w:val="28"/>
        </w:rPr>
        <w:t>Проводим:</w:t>
      </w:r>
    </w:p>
    <w:p w:rsidR="00455A68" w:rsidRPr="005E399C" w:rsidRDefault="00455A68" w:rsidP="00455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>1.Родительские собрания «Вечер вопросов и ответов по организации конструированию в младшей группе»</w:t>
      </w:r>
    </w:p>
    <w:p w:rsidR="00455A68" w:rsidRPr="005E399C" w:rsidRDefault="00455A68" w:rsidP="00455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>2.Мастер – классы «Возможности конструктора «</w:t>
      </w:r>
      <w:proofErr w:type="spellStart"/>
      <w:r w:rsidRPr="005E399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399C">
        <w:rPr>
          <w:rFonts w:ascii="Times New Roman" w:hAnsi="Times New Roman" w:cs="Times New Roman"/>
          <w:sz w:val="28"/>
          <w:szCs w:val="28"/>
        </w:rPr>
        <w:t xml:space="preserve">-дупло» </w:t>
      </w:r>
      <w:r w:rsidRPr="005E399C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455A68" w:rsidRDefault="00455A68" w:rsidP="00455A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 xml:space="preserve">3.Практикумы для родителей «Играем вместе!», «Инженерная семейка!» </w:t>
      </w:r>
      <w:r w:rsidRPr="005E399C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455A68" w:rsidRPr="005E399C" w:rsidRDefault="00455A68" w:rsidP="00455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3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9C">
        <w:rPr>
          <w:rFonts w:ascii="Times New Roman" w:hAnsi="Times New Roman" w:cs="Times New Roman"/>
          <w:sz w:val="28"/>
          <w:szCs w:val="28"/>
        </w:rPr>
        <w:t>Открытые просмотры для родителей.</w:t>
      </w:r>
    </w:p>
    <w:p w:rsidR="00455A68" w:rsidRPr="005E399C" w:rsidRDefault="00455A68" w:rsidP="00455A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3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9C">
        <w:rPr>
          <w:rFonts w:ascii="Times New Roman" w:hAnsi="Times New Roman" w:cs="Times New Roman"/>
          <w:sz w:val="28"/>
          <w:szCs w:val="28"/>
        </w:rPr>
        <w:t xml:space="preserve">Конференции для родителей, на которых демонстрируем умения детей, комментируя  возрастные особенности развития конструктивной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t>учет гендерного</w:t>
      </w:r>
      <w:r w:rsidRPr="005E399C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3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A68" w:rsidRPr="005E399C" w:rsidRDefault="00455A68" w:rsidP="00455A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 xml:space="preserve">Знакомим родителей с информацией по реализации программы «Уральская инженерная школа» на сайте детского сада. </w:t>
      </w:r>
    </w:p>
    <w:p w:rsidR="00455A68" w:rsidRPr="00AC15B0" w:rsidRDefault="00455A68" w:rsidP="00455A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399C">
        <w:rPr>
          <w:rFonts w:ascii="Times New Roman" w:hAnsi="Times New Roman" w:cs="Times New Roman"/>
          <w:sz w:val="28"/>
          <w:szCs w:val="28"/>
        </w:rPr>
        <w:t>Результаты анкетирования родителей по выявлению интересов и склонностей детей показали, что конструирование является одним из самых предпочитаемых видов деятельности – 47% детей предпочитает играть в конструктивные игры</w:t>
      </w:r>
      <w:proofErr w:type="gramStart"/>
      <w:r w:rsidRPr="005E3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399C">
        <w:rPr>
          <w:rFonts w:ascii="Times New Roman" w:hAnsi="Times New Roman" w:cs="Times New Roman"/>
          <w:sz w:val="28"/>
          <w:szCs w:val="28"/>
        </w:rPr>
        <w:t xml:space="preserve"> </w:t>
      </w:r>
      <w:r w:rsidRPr="005E399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E399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E399C">
        <w:rPr>
          <w:rFonts w:ascii="Times New Roman" w:hAnsi="Times New Roman" w:cs="Times New Roman"/>
          <w:b/>
          <w:sz w:val="28"/>
          <w:szCs w:val="28"/>
        </w:rPr>
        <w:t>лайд)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5B0">
        <w:rPr>
          <w:rFonts w:ascii="Times New Roman" w:hAnsi="Times New Roman" w:cs="Times New Roman"/>
          <w:sz w:val="28"/>
          <w:szCs w:val="28"/>
        </w:rPr>
        <w:t>Многие родители после просмотренных мероприятий стали активнее приобретать более сложные конструкторы для своих детей.</w:t>
      </w:r>
    </w:p>
    <w:p w:rsidR="000239FC" w:rsidRPr="005E399C" w:rsidRDefault="000239FC" w:rsidP="00655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399C">
        <w:rPr>
          <w:rFonts w:ascii="Times New Roman" w:hAnsi="Times New Roman" w:cs="Times New Roman"/>
          <w:b/>
          <w:bCs/>
          <w:sz w:val="28"/>
          <w:szCs w:val="28"/>
        </w:rPr>
        <w:t xml:space="preserve">Тесно сотрудничая с </w:t>
      </w:r>
      <w:proofErr w:type="spellStart"/>
      <w:r w:rsidRPr="005E399C">
        <w:rPr>
          <w:rFonts w:ascii="Times New Roman" w:hAnsi="Times New Roman" w:cs="Times New Roman"/>
          <w:b/>
          <w:bCs/>
          <w:sz w:val="28"/>
          <w:szCs w:val="28"/>
        </w:rPr>
        <w:t>Педколледжем</w:t>
      </w:r>
      <w:proofErr w:type="spellEnd"/>
      <w:r w:rsidRPr="005E399C">
        <w:rPr>
          <w:rFonts w:ascii="Times New Roman" w:hAnsi="Times New Roman" w:cs="Times New Roman"/>
          <w:b/>
          <w:bCs/>
          <w:sz w:val="28"/>
          <w:szCs w:val="28"/>
        </w:rPr>
        <w:t xml:space="preserve">, мы провели  ряд мероприятий </w:t>
      </w:r>
      <w:r w:rsidR="007E7CC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5E399C">
        <w:rPr>
          <w:rFonts w:ascii="Times New Roman" w:hAnsi="Times New Roman" w:cs="Times New Roman"/>
          <w:b/>
          <w:bCs/>
          <w:sz w:val="28"/>
          <w:szCs w:val="28"/>
        </w:rPr>
        <w:t>для студентов.</w:t>
      </w:r>
    </w:p>
    <w:p w:rsidR="000239FC" w:rsidRDefault="001A0603" w:rsidP="007E7CC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399C">
        <w:rPr>
          <w:rFonts w:ascii="Times New Roman" w:hAnsi="Times New Roman" w:cs="Times New Roman"/>
          <w:bCs/>
          <w:sz w:val="28"/>
          <w:szCs w:val="28"/>
        </w:rPr>
        <w:t>Мастер-класс</w:t>
      </w:r>
      <w:r w:rsidR="007E7CC3">
        <w:rPr>
          <w:rFonts w:ascii="Times New Roman" w:hAnsi="Times New Roman" w:cs="Times New Roman"/>
          <w:bCs/>
          <w:sz w:val="28"/>
          <w:szCs w:val="28"/>
        </w:rPr>
        <w:t xml:space="preserve">ы, во время которых </w:t>
      </w:r>
      <w:r w:rsidR="002626B3" w:rsidRPr="005E39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CC3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="002626B3" w:rsidRPr="005E39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CC3">
        <w:rPr>
          <w:rFonts w:ascii="Times New Roman" w:hAnsi="Times New Roman" w:cs="Times New Roman"/>
          <w:bCs/>
          <w:sz w:val="28"/>
          <w:szCs w:val="28"/>
        </w:rPr>
        <w:t xml:space="preserve">и студенты </w:t>
      </w:r>
      <w:r w:rsidR="002626B3" w:rsidRPr="005E399C">
        <w:rPr>
          <w:rFonts w:ascii="Times New Roman" w:hAnsi="Times New Roman" w:cs="Times New Roman"/>
          <w:bCs/>
          <w:sz w:val="28"/>
          <w:szCs w:val="28"/>
        </w:rPr>
        <w:t>демонстрировали навыки конструирования из различных конструкторов.</w:t>
      </w:r>
      <w:r w:rsidR="007E7CC3">
        <w:rPr>
          <w:rFonts w:ascii="Times New Roman" w:hAnsi="Times New Roman" w:cs="Times New Roman"/>
          <w:bCs/>
          <w:sz w:val="28"/>
          <w:szCs w:val="28"/>
        </w:rPr>
        <w:t xml:space="preserve"> Проведены </w:t>
      </w:r>
      <w:r w:rsidR="000239FC" w:rsidRPr="005E399C">
        <w:rPr>
          <w:rFonts w:ascii="Times New Roman" w:hAnsi="Times New Roman" w:cs="Times New Roman"/>
          <w:bCs/>
          <w:sz w:val="28"/>
          <w:szCs w:val="28"/>
        </w:rPr>
        <w:t xml:space="preserve">Открытые просмотры </w:t>
      </w:r>
      <w:r w:rsidR="002626B3" w:rsidRPr="005E399C">
        <w:rPr>
          <w:rFonts w:ascii="Times New Roman" w:hAnsi="Times New Roman" w:cs="Times New Roman"/>
          <w:bCs/>
          <w:sz w:val="28"/>
          <w:szCs w:val="28"/>
        </w:rPr>
        <w:t>непосредственно образовательной деятельности</w:t>
      </w:r>
      <w:r w:rsidR="000239FC" w:rsidRPr="005E399C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7E7CC3">
        <w:rPr>
          <w:rFonts w:ascii="Times New Roman" w:hAnsi="Times New Roman" w:cs="Times New Roman"/>
          <w:bCs/>
          <w:sz w:val="28"/>
          <w:szCs w:val="28"/>
        </w:rPr>
        <w:t>них. Проводится индивидуальное консультирование  по освоению технологии конструктивной деятельности с детьми разного возраста. Приглашаем студентов на стажерские площадки, организованные для педагогов города.</w:t>
      </w:r>
    </w:p>
    <w:p w:rsidR="00455A68" w:rsidRPr="00E42DE6" w:rsidRDefault="00455A68" w:rsidP="00455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</w:t>
      </w:r>
      <w:r w:rsidRPr="005E399C">
        <w:rPr>
          <w:rFonts w:ascii="Times New Roman" w:hAnsi="Times New Roman" w:cs="Times New Roman"/>
          <w:sz w:val="28"/>
          <w:szCs w:val="28"/>
        </w:rPr>
        <w:t xml:space="preserve">Освоив технологии конструктивной </w:t>
      </w:r>
      <w:proofErr w:type="gramStart"/>
      <w:r w:rsidRPr="005E399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E399C">
        <w:rPr>
          <w:rFonts w:ascii="Times New Roman" w:hAnsi="Times New Roman" w:cs="Times New Roman"/>
          <w:sz w:val="28"/>
          <w:szCs w:val="28"/>
        </w:rPr>
        <w:t xml:space="preserve"> </w:t>
      </w:r>
      <w:r w:rsidRPr="005E399C">
        <w:rPr>
          <w:rFonts w:ascii="Times New Roman" w:hAnsi="Times New Roman" w:cs="Times New Roman"/>
          <w:b/>
          <w:sz w:val="28"/>
          <w:szCs w:val="28"/>
        </w:rPr>
        <w:t>педагоги нашего детского сада активно обобщают опыт работы для городского профессионального сообщества педагогов</w:t>
      </w:r>
      <w:r w:rsidRPr="005E399C">
        <w:rPr>
          <w:rFonts w:ascii="Times New Roman" w:hAnsi="Times New Roman" w:cs="Times New Roman"/>
          <w:sz w:val="28"/>
          <w:szCs w:val="28"/>
        </w:rPr>
        <w:t xml:space="preserve">. Были проведены стажерские площадки по применению технологий конструктивной деятельности в младшем возрасте с использованием конструкторов </w:t>
      </w:r>
      <w:proofErr w:type="spellStart"/>
      <w:r w:rsidRPr="005E399C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5E39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399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399C">
        <w:rPr>
          <w:rFonts w:ascii="Times New Roman" w:hAnsi="Times New Roman" w:cs="Times New Roman"/>
          <w:sz w:val="28"/>
          <w:szCs w:val="28"/>
        </w:rPr>
        <w:t xml:space="preserve"> Дупло, в старшем </w:t>
      </w:r>
      <w:r w:rsidRPr="005E399C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дошкольном возрасте  - с использованием  конструкторов </w:t>
      </w:r>
      <w:proofErr w:type="spellStart"/>
      <w:r w:rsidRPr="005E399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399C">
        <w:rPr>
          <w:rFonts w:ascii="Times New Roman" w:hAnsi="Times New Roman" w:cs="Times New Roman"/>
          <w:sz w:val="28"/>
          <w:szCs w:val="28"/>
        </w:rPr>
        <w:t xml:space="preserve"> «Первые механизмы» и </w:t>
      </w:r>
      <w:proofErr w:type="spellStart"/>
      <w:r w:rsidRPr="005E399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E399C">
        <w:rPr>
          <w:rFonts w:ascii="Times New Roman" w:hAnsi="Times New Roman" w:cs="Times New Roman"/>
          <w:sz w:val="28"/>
          <w:szCs w:val="28"/>
        </w:rPr>
        <w:t xml:space="preserve"> Виду.</w:t>
      </w:r>
    </w:p>
    <w:p w:rsidR="00455A68" w:rsidRPr="005E399C" w:rsidRDefault="00455A68" w:rsidP="007E7CC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7330DE" w:rsidRDefault="0038777C" w:rsidP="00733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6B3" w:rsidRPr="0038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февраля 2017 г  в </w:t>
      </w:r>
      <w:r w:rsidR="002C334E" w:rsidRPr="0038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2626B3" w:rsidRPr="0038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Екатеринбурге  на площадке </w:t>
      </w:r>
      <w:proofErr w:type="gramStart"/>
      <w:r w:rsidR="002626B3" w:rsidRPr="00387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Техно-парка</w:t>
      </w:r>
      <w:proofErr w:type="gramEnd"/>
      <w:r w:rsidR="002626B3"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состоялась презентация результатов по проекту  « Уральская инженерная школа». Образовательные учреждения </w:t>
      </w:r>
      <w:r w:rsidR="0073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области, </w:t>
      </w:r>
      <w:r w:rsidR="002626B3"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финансирование, представляли закупленное оборудование.</w:t>
      </w:r>
      <w:r w:rsidR="0073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330DE" w:rsidRPr="005E399C" w:rsidRDefault="007330DE" w:rsidP="00733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заведующего по воспитательной и методической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педагога  нашего Детского сада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директор Вислобокова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 Владимировна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 и 3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Каменск-Уральского педагогического 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этом мероприятии.</w:t>
      </w:r>
    </w:p>
    <w:p w:rsidR="007330DE" w:rsidRPr="005E399C" w:rsidRDefault="007330DE" w:rsidP="00733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Этот  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«Город </w:t>
      </w:r>
      <w:proofErr w:type="spellStart"/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ТехноТворчества</w:t>
      </w:r>
      <w:proofErr w:type="spellEnd"/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ежегодное мероприятие для любителей новых технологий всех возрастов, который проходит четвертый раз.</w:t>
      </w:r>
    </w:p>
    <w:p w:rsidR="00202450" w:rsidRDefault="0038777C" w:rsidP="008A6071">
      <w:pPr>
        <w:shd w:val="clear" w:color="auto" w:fill="FFFFFF"/>
        <w:ind w:firstLine="1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маленьких непосед и </w:t>
      </w:r>
      <w:proofErr w:type="spellStart"/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самоделкиных</w:t>
      </w:r>
      <w:proofErr w:type="spellEnd"/>
      <w:r w:rsidRPr="005E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приготовлена специальная программа с играми, конкурсами и мастер-классами. </w:t>
      </w:r>
      <w:r w:rsidRPr="005E399C">
        <w:rPr>
          <w:rFonts w:ascii="Times New Roman" w:hAnsi="Times New Roman" w:cs="Times New Roman"/>
          <w:sz w:val="28"/>
          <w:szCs w:val="28"/>
        </w:rPr>
        <w:t xml:space="preserve">Юные гости города вместе с родителями приняли участие в различных мастер-классах, организованных опытными педагогами детских садов и студентами педагогических колледжей Свердловской области. Педагоги  нашего детского сада провели три мастер-класса с использованием конструкторов нового поколения  </w:t>
      </w:r>
      <w:proofErr w:type="spellStart"/>
      <w:r w:rsidRPr="005E399C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5E399C">
        <w:rPr>
          <w:rFonts w:ascii="Times New Roman" w:hAnsi="Times New Roman" w:cs="Times New Roman"/>
          <w:sz w:val="28"/>
          <w:szCs w:val="28"/>
        </w:rPr>
        <w:t xml:space="preserve"> и </w:t>
      </w:r>
      <w:r w:rsidRPr="005E399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E399C">
        <w:rPr>
          <w:rFonts w:ascii="Times New Roman" w:hAnsi="Times New Roman" w:cs="Times New Roman"/>
          <w:sz w:val="28"/>
          <w:szCs w:val="28"/>
        </w:rPr>
        <w:t xml:space="preserve"> </w:t>
      </w:r>
      <w:r w:rsidR="00202450">
        <w:rPr>
          <w:rFonts w:ascii="Times New Roman" w:hAnsi="Times New Roman" w:cs="Times New Roman"/>
          <w:sz w:val="28"/>
          <w:szCs w:val="28"/>
        </w:rPr>
        <w:t>Виду.</w:t>
      </w:r>
    </w:p>
    <w:p w:rsidR="002626B3" w:rsidRPr="00455A68" w:rsidRDefault="00AC15B0" w:rsidP="00455A68">
      <w:pPr>
        <w:shd w:val="clear" w:color="auto" w:fill="FFFFFF"/>
        <w:ind w:firstLine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071" w:rsidRPr="0020245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Фестиваль посетил министр</w:t>
      </w:r>
      <w:r w:rsidR="008A6071" w:rsidRPr="00202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общего и профессионального </w:t>
      </w:r>
      <w:r w:rsidR="008A6071" w:rsidRPr="002024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образования </w:t>
      </w:r>
      <w:r w:rsidR="008A6071" w:rsidRPr="002024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Свердловской области</w:t>
      </w:r>
      <w:r w:rsidR="008A6071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</w:t>
      </w:r>
      <w:r w:rsidR="007736DF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рий </w:t>
      </w:r>
      <w:r w:rsidR="008A6071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36DF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ванович </w:t>
      </w:r>
      <w:proofErr w:type="spellStart"/>
      <w:r w:rsidR="008A6071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Биктуганов</w:t>
      </w:r>
      <w:proofErr w:type="spellEnd"/>
      <w:r w:rsidR="008A6071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которому </w:t>
      </w:r>
      <w:r w:rsidR="007736DF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8A6071" w:rsidRPr="0020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смогли продемонстрировать работы своих воспитанников.</w:t>
      </w:r>
      <w:r w:rsidR="0089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399C" w:rsidRPr="005E399C" w:rsidRDefault="005E399C" w:rsidP="005E399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399C">
        <w:rPr>
          <w:rFonts w:ascii="Times New Roman" w:hAnsi="Times New Roman" w:cs="Times New Roman"/>
          <w:b/>
          <w:bCs/>
          <w:sz w:val="28"/>
          <w:szCs w:val="28"/>
        </w:rPr>
        <w:t xml:space="preserve">В данный момент идет дальнейшее развитие этого проекта.  </w:t>
      </w:r>
      <w:r w:rsidRPr="005E399C">
        <w:rPr>
          <w:rFonts w:ascii="Times New Roman" w:hAnsi="Times New Roman" w:cs="Times New Roman"/>
          <w:color w:val="0F0F0F"/>
          <w:sz w:val="28"/>
          <w:szCs w:val="28"/>
        </w:rPr>
        <w:t>Впереди еще много интересных мероприятий, в ходе которых ребята освоят самые сложные конструкторы</w:t>
      </w:r>
      <w:r w:rsidRPr="005E399C">
        <w:rPr>
          <w:rFonts w:ascii="Times New Roman" w:hAnsi="Times New Roman" w:cs="Times New Roman"/>
          <w:bCs/>
          <w:sz w:val="28"/>
          <w:szCs w:val="28"/>
        </w:rPr>
        <w:t>.</w:t>
      </w:r>
    </w:p>
    <w:p w:rsidR="00547721" w:rsidRPr="00455A68" w:rsidRDefault="00AC15B0" w:rsidP="00455A6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E399C" w:rsidRPr="005E399C">
        <w:rPr>
          <w:rFonts w:ascii="Times New Roman" w:hAnsi="Times New Roman" w:cs="Times New Roman"/>
          <w:bCs/>
          <w:sz w:val="28"/>
          <w:szCs w:val="28"/>
        </w:rPr>
        <w:t xml:space="preserve"> Педагоги</w:t>
      </w:r>
      <w:r w:rsidR="005E399C" w:rsidRPr="005E3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99C" w:rsidRPr="005E399C">
        <w:rPr>
          <w:rFonts w:ascii="Times New Roman" w:hAnsi="Times New Roman" w:cs="Times New Roman"/>
          <w:bCs/>
          <w:sz w:val="28"/>
          <w:szCs w:val="28"/>
        </w:rPr>
        <w:t>разрабатывают  и реализуют  тематические проекты, дорабатывают  критерии</w:t>
      </w:r>
      <w:r w:rsidR="0059019E" w:rsidRPr="005E399C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5E399C" w:rsidRPr="005E399C">
        <w:rPr>
          <w:rFonts w:ascii="Times New Roman" w:hAnsi="Times New Roman" w:cs="Times New Roman"/>
          <w:bCs/>
          <w:sz w:val="28"/>
          <w:szCs w:val="28"/>
        </w:rPr>
        <w:t>й и психологической диагностики, работают над с</w:t>
      </w:r>
      <w:r w:rsidR="0059019E" w:rsidRPr="005E399C">
        <w:rPr>
          <w:rFonts w:ascii="Times New Roman" w:hAnsi="Times New Roman" w:cs="Times New Roman"/>
          <w:bCs/>
          <w:sz w:val="28"/>
          <w:szCs w:val="28"/>
        </w:rPr>
        <w:t>оздание</w:t>
      </w:r>
      <w:r w:rsidR="005E399C" w:rsidRPr="005E399C">
        <w:rPr>
          <w:rFonts w:ascii="Times New Roman" w:hAnsi="Times New Roman" w:cs="Times New Roman"/>
          <w:bCs/>
          <w:sz w:val="28"/>
          <w:szCs w:val="28"/>
        </w:rPr>
        <w:t>м</w:t>
      </w:r>
      <w:r w:rsidR="0059019E" w:rsidRPr="005E399C">
        <w:rPr>
          <w:rFonts w:ascii="Times New Roman" w:hAnsi="Times New Roman" w:cs="Times New Roman"/>
          <w:bCs/>
          <w:sz w:val="28"/>
          <w:szCs w:val="28"/>
        </w:rPr>
        <w:t xml:space="preserve"> методического пособия</w:t>
      </w:r>
      <w:r w:rsidR="005E399C" w:rsidRPr="005E399C">
        <w:rPr>
          <w:rFonts w:ascii="Times New Roman" w:hAnsi="Times New Roman" w:cs="Times New Roman"/>
          <w:bCs/>
          <w:sz w:val="28"/>
          <w:szCs w:val="28"/>
        </w:rPr>
        <w:t xml:space="preserve">, содержащего цикл конструктов </w:t>
      </w:r>
      <w:r w:rsidR="0059019E" w:rsidRPr="005E399C">
        <w:rPr>
          <w:rFonts w:ascii="Times New Roman" w:hAnsi="Times New Roman" w:cs="Times New Roman"/>
          <w:bCs/>
          <w:sz w:val="28"/>
          <w:szCs w:val="28"/>
        </w:rPr>
        <w:t>НОД по конструированию.</w:t>
      </w:r>
    </w:p>
    <w:p w:rsidR="00D34B57" w:rsidRPr="00D34B57" w:rsidRDefault="00547721" w:rsidP="00547721">
      <w:pPr>
        <w:tabs>
          <w:tab w:val="left" w:pos="27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B57" w:rsidRPr="00D34B57">
        <w:rPr>
          <w:rFonts w:ascii="Times New Roman" w:hAnsi="Times New Roman" w:cs="Times New Roman"/>
          <w:b/>
          <w:sz w:val="28"/>
          <w:szCs w:val="28"/>
        </w:rPr>
        <w:t>Основной проблемой по дальнейшей реализации данного проекта мы видим  в необходимости регулярного финансирования для приобретения и обновления  конструкторов   нового поколения.</w:t>
      </w:r>
      <w:r w:rsidRPr="00D34B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B57" w:rsidRDefault="00D34B57" w:rsidP="00547721">
      <w:pPr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</w:p>
    <w:p w:rsidR="00C655BE" w:rsidRPr="00547721" w:rsidRDefault="00D34B57" w:rsidP="00547721">
      <w:pPr>
        <w:tabs>
          <w:tab w:val="left" w:pos="27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7721">
        <w:rPr>
          <w:rFonts w:ascii="Times New Roman" w:hAnsi="Times New Roman" w:cs="Times New Roman"/>
          <w:sz w:val="28"/>
          <w:szCs w:val="28"/>
        </w:rPr>
        <w:t>Заведующий Детским садом __________/ Э.В. Фраш</w:t>
      </w:r>
    </w:p>
    <w:sectPr w:rsidR="00C655BE" w:rsidRPr="00547721" w:rsidSect="00BF08A6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0D44"/>
    <w:multiLevelType w:val="hybridMultilevel"/>
    <w:tmpl w:val="34C24E7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22235FED"/>
    <w:multiLevelType w:val="hybridMultilevel"/>
    <w:tmpl w:val="9520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00B3"/>
    <w:multiLevelType w:val="multilevel"/>
    <w:tmpl w:val="EB14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17FF1"/>
    <w:multiLevelType w:val="hybridMultilevel"/>
    <w:tmpl w:val="0DD85862"/>
    <w:lvl w:ilvl="0" w:tplc="2716BB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A80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09B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C6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C9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8F2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D6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2BD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4E2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22CB5"/>
    <w:multiLevelType w:val="multilevel"/>
    <w:tmpl w:val="953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186"/>
    <w:rsid w:val="00013DEA"/>
    <w:rsid w:val="000239FC"/>
    <w:rsid w:val="000254E2"/>
    <w:rsid w:val="00051FF4"/>
    <w:rsid w:val="0007356C"/>
    <w:rsid w:val="000849E4"/>
    <w:rsid w:val="000D6186"/>
    <w:rsid w:val="000E59EA"/>
    <w:rsid w:val="000F7F38"/>
    <w:rsid w:val="0019113C"/>
    <w:rsid w:val="001A0603"/>
    <w:rsid w:val="001E5760"/>
    <w:rsid w:val="00202450"/>
    <w:rsid w:val="002626B3"/>
    <w:rsid w:val="002706B1"/>
    <w:rsid w:val="002C334E"/>
    <w:rsid w:val="002D2A36"/>
    <w:rsid w:val="00300F9B"/>
    <w:rsid w:val="00324A4B"/>
    <w:rsid w:val="00334BF2"/>
    <w:rsid w:val="0038777C"/>
    <w:rsid w:val="0039512B"/>
    <w:rsid w:val="00397930"/>
    <w:rsid w:val="00417289"/>
    <w:rsid w:val="0044570C"/>
    <w:rsid w:val="00455A68"/>
    <w:rsid w:val="00495E32"/>
    <w:rsid w:val="004C5FC2"/>
    <w:rsid w:val="00510CAD"/>
    <w:rsid w:val="00547721"/>
    <w:rsid w:val="00561C40"/>
    <w:rsid w:val="005725E5"/>
    <w:rsid w:val="0059019E"/>
    <w:rsid w:val="0059507A"/>
    <w:rsid w:val="005D6097"/>
    <w:rsid w:val="005E399C"/>
    <w:rsid w:val="00623DAD"/>
    <w:rsid w:val="00634D90"/>
    <w:rsid w:val="00653A14"/>
    <w:rsid w:val="00655975"/>
    <w:rsid w:val="006B0C47"/>
    <w:rsid w:val="007049E7"/>
    <w:rsid w:val="0072235B"/>
    <w:rsid w:val="007330DE"/>
    <w:rsid w:val="007736DF"/>
    <w:rsid w:val="00795ABA"/>
    <w:rsid w:val="007E7CC3"/>
    <w:rsid w:val="007F72F4"/>
    <w:rsid w:val="00816660"/>
    <w:rsid w:val="00880EBE"/>
    <w:rsid w:val="0089573F"/>
    <w:rsid w:val="008A6071"/>
    <w:rsid w:val="008B17FA"/>
    <w:rsid w:val="008C3415"/>
    <w:rsid w:val="00A15C12"/>
    <w:rsid w:val="00AB1DB0"/>
    <w:rsid w:val="00AC15B0"/>
    <w:rsid w:val="00B0558B"/>
    <w:rsid w:val="00B73CC4"/>
    <w:rsid w:val="00BF08A6"/>
    <w:rsid w:val="00C655BE"/>
    <w:rsid w:val="00C94DFE"/>
    <w:rsid w:val="00D013F1"/>
    <w:rsid w:val="00D1795F"/>
    <w:rsid w:val="00D3226D"/>
    <w:rsid w:val="00D34B57"/>
    <w:rsid w:val="00D675C8"/>
    <w:rsid w:val="00DE1916"/>
    <w:rsid w:val="00E31F38"/>
    <w:rsid w:val="00E42DE6"/>
    <w:rsid w:val="00E876C4"/>
    <w:rsid w:val="00EB68AE"/>
    <w:rsid w:val="00F15388"/>
    <w:rsid w:val="00F42D98"/>
    <w:rsid w:val="00F6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7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5975"/>
    <w:rPr>
      <w:b/>
      <w:bCs/>
    </w:rPr>
  </w:style>
  <w:style w:type="paragraph" w:customStyle="1" w:styleId="headertexttopleveltextcentertext">
    <w:name w:val="headertext topleveltext centertext"/>
    <w:basedOn w:val="a"/>
    <w:rsid w:val="0065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8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39FC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33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A6071"/>
  </w:style>
  <w:style w:type="character" w:customStyle="1" w:styleId="st">
    <w:name w:val="st"/>
    <w:basedOn w:val="a0"/>
    <w:rsid w:val="008A6071"/>
  </w:style>
  <w:style w:type="character" w:styleId="a8">
    <w:name w:val="Emphasis"/>
    <w:basedOn w:val="a0"/>
    <w:uiPriority w:val="20"/>
    <w:qFormat/>
    <w:rsid w:val="008A60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7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5975"/>
    <w:rPr>
      <w:b/>
      <w:bCs/>
    </w:rPr>
  </w:style>
  <w:style w:type="paragraph" w:customStyle="1" w:styleId="headertexttopleveltextcentertext">
    <w:name w:val="headertext topleveltext centertext"/>
    <w:basedOn w:val="a"/>
    <w:rsid w:val="0065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8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39FC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33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0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ДС84</dc:creator>
  <cp:keywords/>
  <dc:description/>
  <cp:lastModifiedBy>Детский сад №86</cp:lastModifiedBy>
  <cp:revision>31</cp:revision>
  <cp:lastPrinted>2017-03-17T04:28:00Z</cp:lastPrinted>
  <dcterms:created xsi:type="dcterms:W3CDTF">2017-03-16T09:44:00Z</dcterms:created>
  <dcterms:modified xsi:type="dcterms:W3CDTF">2017-03-23T12:15:00Z</dcterms:modified>
</cp:coreProperties>
</file>